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6281FE4E" w:rsidR="00E2054B" w:rsidRPr="00A01A38" w:rsidRDefault="0004382E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广州市超算分布式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能源投资有限公司</w:t>
      </w:r>
    </w:p>
    <w:p w14:paraId="201F94DE" w14:textId="2E5EFF13" w:rsidR="00C7008C" w:rsidRDefault="00C7008C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超算能源</w:t>
      </w:r>
      <w:proofErr w:type="gramEnd"/>
      <w:r>
        <w:rPr>
          <w:rFonts w:hint="eastAsia"/>
          <w:b/>
          <w:sz w:val="28"/>
          <w:szCs w:val="28"/>
        </w:rPr>
        <w:t>站</w:t>
      </w:r>
      <w:proofErr w:type="gramStart"/>
      <w:r>
        <w:rPr>
          <w:rFonts w:hint="eastAsia"/>
          <w:b/>
          <w:sz w:val="28"/>
          <w:szCs w:val="28"/>
        </w:rPr>
        <w:t>冷冻水</w:t>
      </w:r>
      <w:proofErr w:type="gramEnd"/>
      <w:r>
        <w:rPr>
          <w:rFonts w:hint="eastAsia"/>
          <w:b/>
          <w:sz w:val="28"/>
          <w:szCs w:val="28"/>
        </w:rPr>
        <w:t>管道改造项目</w:t>
      </w:r>
    </w:p>
    <w:p w14:paraId="5A528823" w14:textId="53F2AE8F" w:rsidR="00E2054B" w:rsidRPr="00A01A38" w:rsidRDefault="00F77C15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0D7EAA1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就</w:t>
      </w:r>
      <w:r w:rsidR="00C7008C">
        <w:rPr>
          <w:rFonts w:ascii="宋体" w:eastAsia="宋体" w:hAnsi="宋体" w:hint="eastAsia"/>
          <w:sz w:val="24"/>
          <w:szCs w:val="24"/>
        </w:rPr>
        <w:t>超算能源</w:t>
      </w:r>
      <w:proofErr w:type="gramEnd"/>
      <w:r w:rsidR="00C7008C">
        <w:rPr>
          <w:rFonts w:ascii="宋体" w:eastAsia="宋体" w:hAnsi="宋体" w:hint="eastAsia"/>
          <w:sz w:val="24"/>
          <w:szCs w:val="24"/>
        </w:rPr>
        <w:t>站</w:t>
      </w:r>
      <w:proofErr w:type="gramStart"/>
      <w:r w:rsidR="00C7008C">
        <w:rPr>
          <w:rFonts w:ascii="宋体" w:eastAsia="宋体" w:hAnsi="宋体" w:hint="eastAsia"/>
          <w:sz w:val="24"/>
          <w:szCs w:val="24"/>
        </w:rPr>
        <w:t>冷冻水</w:t>
      </w:r>
      <w:proofErr w:type="gramEnd"/>
      <w:r w:rsidR="00C7008C">
        <w:rPr>
          <w:rFonts w:ascii="宋体" w:eastAsia="宋体" w:hAnsi="宋体" w:hint="eastAsia"/>
          <w:sz w:val="24"/>
          <w:szCs w:val="24"/>
        </w:rPr>
        <w:t>管道改造项目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48D3B8A9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proofErr w:type="gramStart"/>
      <w:r w:rsidR="00C7008C">
        <w:rPr>
          <w:rFonts w:ascii="宋体" w:eastAsia="宋体" w:hAnsi="宋体" w:hint="eastAsia"/>
          <w:sz w:val="24"/>
          <w:szCs w:val="24"/>
        </w:rPr>
        <w:t>超算能源</w:t>
      </w:r>
      <w:proofErr w:type="gramEnd"/>
      <w:r w:rsidR="00C7008C">
        <w:rPr>
          <w:rFonts w:ascii="宋体" w:eastAsia="宋体" w:hAnsi="宋体" w:hint="eastAsia"/>
          <w:sz w:val="24"/>
          <w:szCs w:val="24"/>
        </w:rPr>
        <w:t>站</w:t>
      </w:r>
      <w:proofErr w:type="gramStart"/>
      <w:r w:rsidR="00C7008C">
        <w:rPr>
          <w:rFonts w:ascii="宋体" w:eastAsia="宋体" w:hAnsi="宋体" w:hint="eastAsia"/>
          <w:sz w:val="24"/>
          <w:szCs w:val="24"/>
        </w:rPr>
        <w:t>冷冻水</w:t>
      </w:r>
      <w:proofErr w:type="gramEnd"/>
      <w:r w:rsidR="00C7008C">
        <w:rPr>
          <w:rFonts w:ascii="宋体" w:eastAsia="宋体" w:hAnsi="宋体" w:hint="eastAsia"/>
          <w:sz w:val="24"/>
          <w:szCs w:val="24"/>
        </w:rPr>
        <w:t>管道改造项目</w:t>
      </w:r>
    </w:p>
    <w:p w14:paraId="5A528828" w14:textId="3753FDE4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C7008C">
        <w:rPr>
          <w:rFonts w:ascii="宋体" w:eastAsia="宋体" w:hAnsi="宋体"/>
          <w:sz w:val="24"/>
          <w:szCs w:val="24"/>
        </w:rPr>
        <w:t>45.00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8E372E3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承包</w:t>
      </w:r>
      <w:r w:rsidR="00C7008C">
        <w:rPr>
          <w:rFonts w:ascii="宋体" w:eastAsia="宋体" w:hAnsi="宋体" w:hint="eastAsia"/>
          <w:sz w:val="24"/>
          <w:szCs w:val="24"/>
        </w:rPr>
        <w:t>超算能源</w:t>
      </w:r>
      <w:proofErr w:type="gramEnd"/>
      <w:r w:rsidR="00C7008C">
        <w:rPr>
          <w:rFonts w:ascii="宋体" w:eastAsia="宋体" w:hAnsi="宋体" w:hint="eastAsia"/>
          <w:sz w:val="24"/>
          <w:szCs w:val="24"/>
        </w:rPr>
        <w:t>站</w:t>
      </w:r>
      <w:proofErr w:type="gramStart"/>
      <w:r w:rsidR="00C7008C">
        <w:rPr>
          <w:rFonts w:ascii="宋体" w:eastAsia="宋体" w:hAnsi="宋体" w:hint="eastAsia"/>
          <w:sz w:val="24"/>
          <w:szCs w:val="24"/>
        </w:rPr>
        <w:t>冷冻水</w:t>
      </w:r>
      <w:proofErr w:type="gramEnd"/>
      <w:r w:rsidR="00C7008C">
        <w:rPr>
          <w:rFonts w:ascii="宋体" w:eastAsia="宋体" w:hAnsi="宋体" w:hint="eastAsia"/>
          <w:sz w:val="24"/>
          <w:szCs w:val="24"/>
        </w:rPr>
        <w:t>管道改造项目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2DBAB126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70794" w:rsidRDefault="00A07439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0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83335E" w:rsidRPr="00F21BFE">
        <w:rPr>
          <w:rFonts w:ascii="宋体" w:eastAsia="宋体" w:hAnsi="宋体" w:hint="eastAsia"/>
          <w:sz w:val="24"/>
          <w:szCs w:val="24"/>
        </w:rPr>
        <w:t>建筑机电安</w:t>
      </w:r>
      <w:r w:rsidR="0083335E">
        <w:rPr>
          <w:rFonts w:ascii="宋体" w:hAnsi="宋体" w:hint="eastAsia"/>
          <w:sz w:val="24"/>
        </w:rPr>
        <w:t>装工程</w:t>
      </w:r>
      <w:r w:rsidR="0083335E">
        <w:rPr>
          <w:rFonts w:hint="eastAsia"/>
          <w:sz w:val="24"/>
        </w:rPr>
        <w:t>专业承包三级或以上资质</w:t>
      </w:r>
      <w:r w:rsidR="007230F4">
        <w:rPr>
          <w:rFonts w:hint="eastAsia"/>
          <w:sz w:val="24"/>
        </w:rPr>
        <w:t>；</w:t>
      </w:r>
    </w:p>
    <w:bookmarkEnd w:id="0"/>
    <w:p w14:paraId="5A528833" w14:textId="4263B073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</w:t>
      </w:r>
      <w:r w:rsidR="003C6012">
        <w:rPr>
          <w:rFonts w:ascii="宋体" w:eastAsia="宋体" w:hAnsi="宋体"/>
          <w:sz w:val="24"/>
          <w:szCs w:val="24"/>
        </w:rPr>
        <w:t>020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</w:t>
      </w:r>
      <w:r w:rsidRPr="00F21BFE">
        <w:rPr>
          <w:rFonts w:ascii="宋体" w:hAnsi="宋体" w:hint="eastAsia"/>
          <w:sz w:val="24"/>
        </w:rPr>
        <w:t>复印件</w:t>
      </w:r>
      <w:r w:rsidRPr="00A01A38">
        <w:rPr>
          <w:rFonts w:ascii="宋体" w:eastAsia="宋体" w:hAnsi="宋体" w:hint="eastAsia"/>
          <w:sz w:val="24"/>
          <w:szCs w:val="24"/>
        </w:rPr>
        <w:t>，完成时间以竣工验收时间为准）；</w:t>
      </w:r>
    </w:p>
    <w:p w14:paraId="5A528834" w14:textId="450283E4" w:rsidR="00E2054B" w:rsidRPr="00A01A38" w:rsidRDefault="00942035" w:rsidP="00D46DE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7CA516A0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04382E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A367F6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A367F6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04382E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A367F6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A367F6">
        <w:rPr>
          <w:rFonts w:ascii="宋体" w:eastAsia="宋体" w:hAnsi="宋体"/>
          <w:sz w:val="24"/>
          <w:szCs w:val="24"/>
        </w:rPr>
        <w:t>29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proofErr w:type="gramStart"/>
      <w:r w:rsidR="0004382E">
        <w:rPr>
          <w:rFonts w:ascii="宋体" w:eastAsia="宋体" w:hAnsi="宋体" w:hint="eastAsia"/>
          <w:sz w:val="24"/>
          <w:szCs w:val="24"/>
        </w:rPr>
        <w:t>广州市超算分布式</w:t>
      </w:r>
      <w:proofErr w:type="gramEnd"/>
      <w:r w:rsidR="0004382E">
        <w:rPr>
          <w:rFonts w:ascii="宋体" w:eastAsia="宋体" w:hAnsi="宋体" w:hint="eastAsia"/>
          <w:sz w:val="24"/>
          <w:szCs w:val="24"/>
        </w:rPr>
        <w:t>能源投资有限公司</w:t>
      </w:r>
      <w:r w:rsidR="004772B5" w:rsidRPr="004772B5">
        <w:rPr>
          <w:rFonts w:ascii="宋体" w:eastAsia="宋体" w:hAnsi="宋体" w:hint="eastAsia"/>
          <w:sz w:val="24"/>
          <w:szCs w:val="24"/>
        </w:rPr>
        <w:t>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proofErr w:type="gramStart"/>
      <w:r w:rsidR="0004382E">
        <w:rPr>
          <w:rFonts w:ascii="宋体" w:eastAsia="宋体" w:hAnsi="宋体" w:hint="eastAsia"/>
          <w:sz w:val="24"/>
          <w:szCs w:val="24"/>
        </w:rPr>
        <w:t>广州市超算分布式</w:t>
      </w:r>
      <w:proofErr w:type="gramEnd"/>
      <w:r w:rsidR="0004382E">
        <w:rPr>
          <w:rFonts w:ascii="宋体" w:eastAsia="宋体" w:hAnsi="宋体" w:hint="eastAsia"/>
          <w:sz w:val="24"/>
          <w:szCs w:val="24"/>
        </w:rPr>
        <w:t>能源投资有限公司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proofErr w:type="gramStart"/>
      <w:r w:rsidR="0004382E">
        <w:rPr>
          <w:rFonts w:ascii="宋体" w:eastAsia="宋体" w:hAnsi="宋体" w:hint="eastAsia"/>
          <w:sz w:val="24"/>
          <w:szCs w:val="24"/>
        </w:rPr>
        <w:t>广州市超算分布式</w:t>
      </w:r>
      <w:proofErr w:type="gramEnd"/>
      <w:r w:rsidR="0004382E">
        <w:rPr>
          <w:rFonts w:ascii="宋体" w:eastAsia="宋体" w:hAnsi="宋体" w:hint="eastAsia"/>
          <w:sz w:val="24"/>
          <w:szCs w:val="24"/>
        </w:rPr>
        <w:t>能源投资有限公司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0AA60F8D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bookmarkStart w:id="1" w:name="_Hlk129783355"/>
      <w:r w:rsidR="004A7E9F" w:rsidRPr="00A01A38">
        <w:rPr>
          <w:rFonts w:ascii="宋体" w:eastAsia="宋体" w:hAnsi="宋体" w:hint="eastAsia"/>
          <w:sz w:val="24"/>
          <w:szCs w:val="24"/>
        </w:rPr>
        <w:t>20</w:t>
      </w:r>
      <w:r w:rsidR="004A7E9F" w:rsidRPr="00A01A38">
        <w:rPr>
          <w:rFonts w:ascii="宋体" w:eastAsia="宋体" w:hAnsi="宋体"/>
          <w:sz w:val="24"/>
          <w:szCs w:val="24"/>
        </w:rPr>
        <w:t>2</w:t>
      </w:r>
      <w:r w:rsidR="0004382E">
        <w:rPr>
          <w:rFonts w:ascii="宋体" w:eastAsia="宋体" w:hAnsi="宋体"/>
          <w:sz w:val="24"/>
          <w:szCs w:val="24"/>
        </w:rPr>
        <w:t>3</w:t>
      </w:r>
      <w:r w:rsidR="004A7E9F" w:rsidRPr="00A01A38">
        <w:rPr>
          <w:rFonts w:ascii="宋体" w:eastAsia="宋体" w:hAnsi="宋体" w:hint="eastAsia"/>
          <w:sz w:val="24"/>
          <w:szCs w:val="24"/>
        </w:rPr>
        <w:t>年</w:t>
      </w:r>
      <w:r w:rsidR="00A367F6">
        <w:rPr>
          <w:rFonts w:ascii="宋体" w:eastAsia="宋体" w:hAnsi="宋体"/>
          <w:sz w:val="24"/>
          <w:szCs w:val="24"/>
        </w:rPr>
        <w:t>3</w:t>
      </w:r>
      <w:r w:rsidR="004A7E9F" w:rsidRPr="00A01A38">
        <w:rPr>
          <w:rFonts w:ascii="宋体" w:eastAsia="宋体" w:hAnsi="宋体" w:hint="eastAsia"/>
          <w:sz w:val="24"/>
          <w:szCs w:val="24"/>
        </w:rPr>
        <w:t>月</w:t>
      </w:r>
      <w:r w:rsidR="00A367F6">
        <w:rPr>
          <w:rFonts w:ascii="宋体" w:eastAsia="宋体" w:hAnsi="宋体"/>
          <w:sz w:val="24"/>
          <w:szCs w:val="24"/>
        </w:rPr>
        <w:t>29</w:t>
      </w:r>
      <w:r w:rsidR="004A7E9F" w:rsidRPr="00A01A38">
        <w:rPr>
          <w:rFonts w:ascii="宋体" w:eastAsia="宋体" w:hAnsi="宋体" w:hint="eastAsia"/>
          <w:sz w:val="24"/>
          <w:szCs w:val="24"/>
        </w:rPr>
        <w:t>日</w:t>
      </w:r>
      <w:bookmarkEnd w:id="1"/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</w:t>
      </w:r>
      <w:bookmarkStart w:id="2" w:name="_GoBack"/>
      <w:bookmarkEnd w:id="2"/>
      <w:r w:rsidRPr="00A01A38">
        <w:rPr>
          <w:rFonts w:ascii="宋体" w:eastAsia="宋体" w:hAnsi="宋体" w:hint="eastAsia"/>
          <w:sz w:val="24"/>
          <w:szCs w:val="24"/>
        </w:rPr>
        <w:t>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C7008C">
        <w:rPr>
          <w:rFonts w:ascii="宋体" w:eastAsia="宋体" w:hAnsi="宋体" w:hint="eastAsia"/>
          <w:sz w:val="24"/>
          <w:szCs w:val="24"/>
        </w:rPr>
        <w:t>超算能源站冷冻水管道改造项目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4D924220" w:rsidR="00E2054B" w:rsidRPr="00D46DEE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46DEE">
        <w:rPr>
          <w:rFonts w:ascii="宋体" w:eastAsia="宋体" w:hAnsi="宋体" w:hint="eastAsia"/>
          <w:sz w:val="24"/>
          <w:szCs w:val="24"/>
        </w:rPr>
        <w:t>采购单位：</w:t>
      </w:r>
      <w:proofErr w:type="gramStart"/>
      <w:r w:rsidR="0004382E">
        <w:rPr>
          <w:rFonts w:ascii="宋体" w:eastAsia="宋体" w:hAnsi="宋体" w:hint="eastAsia"/>
          <w:sz w:val="24"/>
          <w:szCs w:val="24"/>
        </w:rPr>
        <w:t>广州市超算分布式</w:t>
      </w:r>
      <w:proofErr w:type="gramEnd"/>
      <w:r w:rsidR="0004382E">
        <w:rPr>
          <w:rFonts w:ascii="宋体" w:eastAsia="宋体" w:hAnsi="宋体" w:hint="eastAsia"/>
          <w:sz w:val="24"/>
          <w:szCs w:val="24"/>
        </w:rPr>
        <w:t>能源投资有限公司</w:t>
      </w:r>
    </w:p>
    <w:p w14:paraId="5A52883E" w14:textId="26EA51C0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3053215E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proofErr w:type="gramStart"/>
      <w:r w:rsidR="0004382E">
        <w:rPr>
          <w:rFonts w:ascii="宋体" w:eastAsia="宋体" w:hAnsi="宋体" w:hint="eastAsia"/>
          <w:sz w:val="24"/>
          <w:szCs w:val="24"/>
        </w:rPr>
        <w:t>广州市超算分布式</w:t>
      </w:r>
      <w:proofErr w:type="gramEnd"/>
      <w:r w:rsidR="0004382E">
        <w:rPr>
          <w:rFonts w:ascii="宋体" w:eastAsia="宋体" w:hAnsi="宋体" w:hint="eastAsia"/>
          <w:sz w:val="24"/>
          <w:szCs w:val="24"/>
        </w:rPr>
        <w:t>能源投资有限公司</w:t>
      </w:r>
    </w:p>
    <w:p w14:paraId="5A528844" w14:textId="5DD33B8D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</w:t>
      </w:r>
      <w:r w:rsidR="0004382E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04382E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04382E">
        <w:rPr>
          <w:rFonts w:ascii="宋体" w:eastAsia="宋体" w:hAnsi="宋体"/>
          <w:sz w:val="24"/>
          <w:szCs w:val="24"/>
        </w:rPr>
        <w:t>14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25E24" w14:textId="77777777" w:rsidR="00835F83" w:rsidRDefault="00835F83" w:rsidP="00076A84">
      <w:r>
        <w:separator/>
      </w:r>
    </w:p>
  </w:endnote>
  <w:endnote w:type="continuationSeparator" w:id="0">
    <w:p w14:paraId="47F49536" w14:textId="77777777" w:rsidR="00835F83" w:rsidRDefault="00835F83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E02A2" w14:textId="77777777" w:rsidR="00835F83" w:rsidRDefault="00835F83" w:rsidP="00076A84">
      <w:r>
        <w:separator/>
      </w:r>
    </w:p>
  </w:footnote>
  <w:footnote w:type="continuationSeparator" w:id="0">
    <w:p w14:paraId="43687C86" w14:textId="77777777" w:rsidR="00835F83" w:rsidRDefault="00835F83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2C5D0B"/>
    <w:multiLevelType w:val="multilevel"/>
    <w:tmpl w:val="7FC879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4" w15:restartNumberingAfterBreak="0">
    <w:nsid w:val="26831ECB"/>
    <w:multiLevelType w:val="multilevel"/>
    <w:tmpl w:val="179406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2E6B7BDA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3CB22E2"/>
    <w:multiLevelType w:val="multilevel"/>
    <w:tmpl w:val="BCB020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8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A51C59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E297B7D"/>
    <w:multiLevelType w:val="multilevel"/>
    <w:tmpl w:val="D4EA9A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4382E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C6012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7E9F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5F83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0A2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367F6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073C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888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08C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46DEE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54A2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1BFE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B3705-444F-4043-AEB2-80524EE4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174</Words>
  <Characters>995</Characters>
  <Application>Microsoft Office Word</Application>
  <DocSecurity>0</DocSecurity>
  <Lines>8</Lines>
  <Paragraphs>2</Paragraphs>
  <ScaleCrop>false</ScaleCrop>
  <Company>dxc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158</cp:revision>
  <dcterms:created xsi:type="dcterms:W3CDTF">2018-09-05T02:59:00Z</dcterms:created>
  <dcterms:modified xsi:type="dcterms:W3CDTF">2023-03-15T06:44:00Z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