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0621" w14:textId="77777777" w:rsidR="00140734" w:rsidRDefault="009E7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2AAC049E" w14:textId="47E14DCD" w:rsidR="007E6542" w:rsidRDefault="000013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2#</w:t>
      </w:r>
      <w:r>
        <w:rPr>
          <w:rFonts w:hint="eastAsia"/>
          <w:b/>
          <w:sz w:val="28"/>
          <w:szCs w:val="28"/>
        </w:rPr>
        <w:t>冷站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个组团供回水总管隔离工程之配套设备采购</w:t>
      </w:r>
    </w:p>
    <w:p w14:paraId="2439F924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5F17A874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29A643D5" w14:textId="28324670"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00139D">
        <w:rPr>
          <w:rFonts w:ascii="宋体" w:eastAsia="宋体" w:hAnsi="宋体" w:cs="宋体" w:hint="eastAsia"/>
          <w:sz w:val="24"/>
          <w:szCs w:val="24"/>
        </w:rPr>
        <w:t>2#冷站3个组团供回水总管隔离工程之配套设备采购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14:paraId="6A85061D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0C48682C" w14:textId="3F409D6F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00139D">
        <w:rPr>
          <w:rFonts w:ascii="宋体" w:eastAsia="宋体" w:hAnsi="宋体" w:cs="宋体" w:hint="eastAsia"/>
          <w:sz w:val="24"/>
          <w:szCs w:val="24"/>
        </w:rPr>
        <w:t>2#冷站3个组团供回水总管隔离工程之配套设备采购</w:t>
      </w:r>
    </w:p>
    <w:p w14:paraId="50D10719" w14:textId="77777777"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7E0A1CE0" w14:textId="3B8D6104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F4755B" w:rsidRPr="00F4755B">
        <w:rPr>
          <w:rFonts w:ascii="宋体" w:eastAsia="宋体" w:hAnsi="宋体" w:cs="宋体" w:hint="eastAsia"/>
          <w:sz w:val="24"/>
          <w:szCs w:val="24"/>
        </w:rPr>
        <w:t>人民币</w:t>
      </w:r>
      <w:r w:rsidR="00B25344">
        <w:rPr>
          <w:rFonts w:ascii="宋体" w:eastAsia="宋体" w:hAnsi="宋体" w:cs="宋体"/>
          <w:sz w:val="24"/>
          <w:szCs w:val="24"/>
        </w:rPr>
        <w:t>30.00</w:t>
      </w:r>
      <w:r w:rsidR="00F4755B" w:rsidRPr="00F4755B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14:paraId="6502B290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14:paraId="33891B73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2DEEDC27" w14:textId="77777777"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3F8081AF" w14:textId="7777777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777777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3FFDBBC6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041974FF" w14:textId="77777777"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5FAA1AD9" w14:textId="7220F8D7"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BA261B">
        <w:rPr>
          <w:rFonts w:ascii="宋体" w:eastAsia="宋体" w:hAnsi="宋体" w:cs="宋体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BA261B">
        <w:rPr>
          <w:rFonts w:ascii="宋体" w:eastAsia="宋体" w:hAnsi="宋体" w:cs="宋体"/>
          <w:sz w:val="24"/>
          <w:szCs w:val="24"/>
        </w:rPr>
        <w:t>26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BA261B">
        <w:rPr>
          <w:rFonts w:ascii="宋体" w:eastAsia="宋体" w:hAnsi="宋体" w:cs="宋体"/>
          <w:sz w:val="24"/>
          <w:szCs w:val="24"/>
        </w:rPr>
        <w:t>12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BA261B">
        <w:rPr>
          <w:rFonts w:ascii="宋体" w:eastAsia="宋体" w:hAnsi="宋体" w:cs="宋体"/>
          <w:sz w:val="24"/>
          <w:szCs w:val="24"/>
        </w:rPr>
        <w:t>5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hyperlink r:id="rId9" w:history="1">
        <w:r w:rsidR="00F4755B">
          <w:rPr>
            <w:rStyle w:val="a9"/>
          </w:rPr>
          <w:t>http://zbtb.gd.gov.cn/login</w:t>
        </w:r>
      </w:hyperlink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1BD4EA39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522A5C0E" w14:textId="77777777"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16C6841B" w14:textId="0BB1C95F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893A41">
        <w:rPr>
          <w:rFonts w:ascii="宋体" w:eastAsia="宋体" w:hAnsi="宋体" w:cs="宋体"/>
          <w:sz w:val="24"/>
          <w:szCs w:val="24"/>
        </w:rPr>
        <w:t>12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893A41">
        <w:rPr>
          <w:rFonts w:ascii="宋体" w:eastAsia="宋体" w:hAnsi="宋体" w:cs="宋体"/>
          <w:sz w:val="24"/>
          <w:szCs w:val="24"/>
        </w:rPr>
        <w:t>5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00139D">
        <w:rPr>
          <w:rFonts w:ascii="宋体" w:eastAsia="宋体" w:hAnsi="宋体" w:cs="宋体" w:hint="eastAsia"/>
          <w:sz w:val="24"/>
          <w:szCs w:val="24"/>
        </w:rPr>
        <w:t>2#冷站3个组团供回水总管隔离工程之配套设备采购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39271DB7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14:paraId="527D39A8" w14:textId="51DD2D15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6220F231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320BFF">
        <w:rPr>
          <w:rFonts w:ascii="宋体" w:eastAsia="宋体" w:hAnsi="宋体" w:cs="宋体"/>
          <w:sz w:val="24"/>
          <w:szCs w:val="24"/>
        </w:rPr>
        <w:t>12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320BFF">
        <w:rPr>
          <w:rFonts w:ascii="宋体" w:eastAsia="宋体" w:hAnsi="宋体" w:cs="宋体"/>
          <w:sz w:val="24"/>
          <w:szCs w:val="24"/>
        </w:rPr>
        <w:t>25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2AFBD12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99433A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58EE0D0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D3635" w14:textId="77777777" w:rsidR="00E4459E" w:rsidRDefault="00E4459E" w:rsidP="002B6E3A">
      <w:r>
        <w:separator/>
      </w:r>
    </w:p>
  </w:endnote>
  <w:endnote w:type="continuationSeparator" w:id="0">
    <w:p w14:paraId="315E1C53" w14:textId="77777777" w:rsidR="00E4459E" w:rsidRDefault="00E4459E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7EDD" w14:textId="77777777" w:rsidR="00E4459E" w:rsidRDefault="00E4459E" w:rsidP="002B6E3A">
      <w:r>
        <w:separator/>
      </w:r>
    </w:p>
  </w:footnote>
  <w:footnote w:type="continuationSeparator" w:id="0">
    <w:p w14:paraId="5167C994" w14:textId="77777777" w:rsidR="00E4459E" w:rsidRDefault="00E4459E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0139D"/>
    <w:rsid w:val="00012E02"/>
    <w:rsid w:val="00016288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04C1"/>
    <w:rsid w:val="000C3C94"/>
    <w:rsid w:val="000C7125"/>
    <w:rsid w:val="000C7D8F"/>
    <w:rsid w:val="000D4517"/>
    <w:rsid w:val="000F680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3C95"/>
    <w:rsid w:val="00312613"/>
    <w:rsid w:val="0031389F"/>
    <w:rsid w:val="00320BF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D72C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3A41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344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A261B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B0EA8"/>
    <w:rsid w:val="00CC3549"/>
    <w:rsid w:val="00CD469A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4459E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9F76C-A497-4AFC-A46C-0066EE43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184</Words>
  <Characters>1055</Characters>
  <Application>Microsoft Office Word</Application>
  <DocSecurity>0</DocSecurity>
  <Lines>8</Lines>
  <Paragraphs>2</Paragraphs>
  <ScaleCrop>false</ScaleCrop>
  <Company>dxc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48</cp:revision>
  <dcterms:created xsi:type="dcterms:W3CDTF">2018-10-29T04:42:00Z</dcterms:created>
  <dcterms:modified xsi:type="dcterms:W3CDTF">2019-11-25T12:55:00Z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