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27B53" w14:textId="77777777" w:rsidR="00F422F0" w:rsidRDefault="00F422F0" w:rsidP="00F422F0">
      <w:pPr>
        <w:tabs>
          <w:tab w:val="left" w:pos="720"/>
        </w:tabs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广州大学城投资经营管理有限公司</w:t>
      </w:r>
    </w:p>
    <w:p w14:paraId="23DE3400" w14:textId="71DA14CD" w:rsidR="00E2054B" w:rsidRPr="00F422F0" w:rsidRDefault="00F8113F" w:rsidP="00F422F0">
      <w:pPr>
        <w:tabs>
          <w:tab w:val="left" w:pos="720"/>
        </w:tabs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信息枢纽楼、岭南印象园</w:t>
      </w:r>
      <w:r>
        <w:rPr>
          <w:rFonts w:hint="eastAsia"/>
          <w:b/>
          <w:sz w:val="44"/>
          <w:szCs w:val="44"/>
        </w:rPr>
        <w:t>GJ-53</w:t>
      </w:r>
      <w:r>
        <w:rPr>
          <w:rFonts w:hint="eastAsia"/>
          <w:b/>
          <w:sz w:val="44"/>
          <w:szCs w:val="44"/>
        </w:rPr>
        <w:t>栋消防系统维护保养项目</w:t>
      </w:r>
      <w:r w:rsidR="00942035" w:rsidRPr="00F422F0">
        <w:rPr>
          <w:rFonts w:hint="eastAsia"/>
          <w:b/>
          <w:sz w:val="44"/>
          <w:szCs w:val="44"/>
        </w:rPr>
        <w:t>竞选</w:t>
      </w:r>
      <w:r w:rsidR="00942035" w:rsidRPr="00F422F0">
        <w:rPr>
          <w:b/>
          <w:sz w:val="44"/>
          <w:szCs w:val="44"/>
        </w:rPr>
        <w:t>公告</w:t>
      </w:r>
      <w:bookmarkStart w:id="0" w:name="_GoBack"/>
      <w:bookmarkEnd w:id="0"/>
    </w:p>
    <w:p w14:paraId="1E7D9947" w14:textId="77777777" w:rsidR="00E2054B" w:rsidRDefault="00E2054B">
      <w:pPr>
        <w:ind w:firstLineChars="350" w:firstLine="1124"/>
        <w:rPr>
          <w:b/>
          <w:bCs/>
          <w:sz w:val="32"/>
          <w:szCs w:val="32"/>
        </w:rPr>
      </w:pPr>
    </w:p>
    <w:p w14:paraId="536DF1E3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我司现就</w:t>
      </w:r>
      <w:r w:rsidR="00F8113F">
        <w:rPr>
          <w:rFonts w:asciiTheme="minorEastAsia" w:hAnsiTheme="minorEastAsia" w:hint="eastAsia"/>
          <w:sz w:val="28"/>
          <w:szCs w:val="28"/>
        </w:rPr>
        <w:t>信息枢纽楼、岭南印象园GJ-53栋消防系统维护保养项目</w:t>
      </w:r>
      <w:r w:rsidRPr="001C5BF1">
        <w:rPr>
          <w:rFonts w:asciiTheme="minorEastAsia" w:hAnsiTheme="minorEastAsia" w:hint="eastAsia"/>
          <w:sz w:val="28"/>
          <w:szCs w:val="28"/>
        </w:rPr>
        <w:t>进行公开竞选，</w:t>
      </w:r>
      <w:r w:rsidRPr="001C5BF1">
        <w:rPr>
          <w:rFonts w:asciiTheme="minorEastAsia" w:hAnsiTheme="minorEastAsia"/>
          <w:sz w:val="28"/>
          <w:szCs w:val="28"/>
        </w:rPr>
        <w:t>有关事项公告如下：</w:t>
      </w:r>
    </w:p>
    <w:p w14:paraId="3BE57B0A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14:paraId="6DAE05D9" w14:textId="77777777" w:rsidR="00E2054B" w:rsidRPr="001C5BF1" w:rsidRDefault="001C5BF1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项目名称：</w:t>
      </w:r>
      <w:r w:rsidR="00F8113F">
        <w:rPr>
          <w:rFonts w:asciiTheme="minorEastAsia" w:hAnsiTheme="minorEastAsia" w:hint="eastAsia"/>
          <w:sz w:val="28"/>
          <w:szCs w:val="28"/>
        </w:rPr>
        <w:t>信息枢纽楼、岭南印象园GJ-53栋消防系统维护保养项目</w:t>
      </w:r>
    </w:p>
    <w:p w14:paraId="48234028" w14:textId="77777777" w:rsidR="00E2054B" w:rsidRPr="001C5BF1" w:rsidRDefault="001C5BF1" w:rsidP="00F422F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采购限价：人民币</w:t>
      </w:r>
      <w:r w:rsidR="00F8113F">
        <w:rPr>
          <w:rFonts w:asciiTheme="minorEastAsia" w:hAnsiTheme="minorEastAsia"/>
          <w:sz w:val="28"/>
          <w:szCs w:val="28"/>
        </w:rPr>
        <w:t>15</w:t>
      </w:r>
      <w:r w:rsidR="00F10AE3">
        <w:rPr>
          <w:rFonts w:asciiTheme="minorEastAsia" w:hAnsiTheme="minorEastAsia" w:hint="eastAsia"/>
          <w:sz w:val="28"/>
          <w:szCs w:val="28"/>
        </w:rPr>
        <w:t>万</w:t>
      </w:r>
      <w:r w:rsidR="00942035" w:rsidRPr="001C5BF1">
        <w:rPr>
          <w:rFonts w:asciiTheme="minorEastAsia" w:hAnsiTheme="minorEastAsia" w:hint="eastAsia"/>
          <w:sz w:val="28"/>
          <w:szCs w:val="28"/>
        </w:rPr>
        <w:t>元</w:t>
      </w:r>
      <w:r w:rsidR="009C7CAB">
        <w:rPr>
          <w:rFonts w:asciiTheme="minorEastAsia" w:hAnsiTheme="minorEastAsia" w:hint="eastAsia"/>
          <w:sz w:val="28"/>
          <w:szCs w:val="28"/>
        </w:rPr>
        <w:t>/二年</w:t>
      </w:r>
      <w:r w:rsidR="00942035" w:rsidRPr="001C5BF1">
        <w:rPr>
          <w:rFonts w:asciiTheme="minorEastAsia" w:hAnsiTheme="minorEastAsia" w:hint="eastAsia"/>
          <w:sz w:val="28"/>
          <w:szCs w:val="28"/>
        </w:rPr>
        <w:t>。</w:t>
      </w:r>
    </w:p>
    <w:p w14:paraId="0B610EC8" w14:textId="77777777" w:rsidR="00E2054B" w:rsidRPr="001C5BF1" w:rsidRDefault="001C5BF1" w:rsidP="001C5BF1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项</w:t>
      </w:r>
      <w:r w:rsidR="00942035" w:rsidRPr="00B4267F">
        <w:rPr>
          <w:rFonts w:asciiTheme="minorEastAsia" w:hAnsiTheme="minorEastAsia" w:hint="eastAsia"/>
          <w:sz w:val="28"/>
          <w:szCs w:val="28"/>
        </w:rPr>
        <w:t>目内容</w:t>
      </w:r>
    </w:p>
    <w:p w14:paraId="2580D6BD" w14:textId="77777777" w:rsidR="00E2054B" w:rsidRPr="001C5BF1" w:rsidRDefault="00942035" w:rsidP="001C5BF1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按采购人提供的竞选文件、工程量清单和图纸等资料，承包</w:t>
      </w:r>
      <w:r w:rsidR="00F8113F">
        <w:rPr>
          <w:rFonts w:asciiTheme="minorEastAsia" w:hAnsiTheme="minorEastAsia" w:hint="eastAsia"/>
          <w:sz w:val="28"/>
          <w:szCs w:val="28"/>
        </w:rPr>
        <w:t>信息枢纽楼、岭南印象园GJ-53栋消防系统维护保养项目</w:t>
      </w:r>
      <w:r w:rsidRPr="001C5BF1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14:paraId="5ABAE075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14:paraId="4E41D380" w14:textId="77777777" w:rsidR="00F422F0" w:rsidRPr="00F422F0" w:rsidRDefault="00F422F0" w:rsidP="00F422F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422F0">
        <w:rPr>
          <w:rFonts w:asciiTheme="minorEastAsia" w:hAnsiTheme="minorEastAsia" w:hint="eastAsia"/>
          <w:sz w:val="28"/>
          <w:szCs w:val="28"/>
        </w:rPr>
        <w:t>（一）</w:t>
      </w:r>
      <w:r w:rsidRPr="00F422F0">
        <w:rPr>
          <w:rFonts w:asciiTheme="minorEastAsia" w:hAnsiTheme="minorEastAsia" w:hint="eastAsia"/>
          <w:sz w:val="28"/>
          <w:szCs w:val="28"/>
        </w:rPr>
        <w:tab/>
        <w:t>投标人须是中华人民共和国境内注册，具有独立法人资格。</w:t>
      </w:r>
    </w:p>
    <w:p w14:paraId="4E5BBE06" w14:textId="77777777" w:rsidR="00F422F0" w:rsidRPr="00F422F0" w:rsidRDefault="00F422F0" w:rsidP="00F422F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422F0">
        <w:rPr>
          <w:rFonts w:asciiTheme="minorEastAsia" w:hAnsiTheme="minorEastAsia" w:hint="eastAsia"/>
          <w:sz w:val="28"/>
          <w:szCs w:val="28"/>
        </w:rPr>
        <w:t>（二）</w:t>
      </w:r>
      <w:r w:rsidRPr="00F422F0">
        <w:rPr>
          <w:rFonts w:asciiTheme="minorEastAsia" w:hAnsiTheme="minorEastAsia" w:hint="eastAsia"/>
          <w:sz w:val="28"/>
          <w:szCs w:val="28"/>
        </w:rPr>
        <w:tab/>
        <w:t>具备有效的工商营业执照、企业法人组织机构代码证书、税务登记证书（或三证合一）。</w:t>
      </w:r>
    </w:p>
    <w:p w14:paraId="3095D4EE" w14:textId="77777777" w:rsidR="00F422F0" w:rsidRPr="00F422F0" w:rsidRDefault="00F422F0" w:rsidP="00F422F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422F0">
        <w:rPr>
          <w:rFonts w:asciiTheme="minorEastAsia" w:hAnsiTheme="minorEastAsia" w:hint="eastAsia"/>
          <w:sz w:val="28"/>
          <w:szCs w:val="28"/>
        </w:rPr>
        <w:t>（三）</w:t>
      </w:r>
      <w:r w:rsidRPr="00F422F0">
        <w:rPr>
          <w:rFonts w:asciiTheme="minorEastAsia" w:hAnsiTheme="minorEastAsia" w:hint="eastAsia"/>
          <w:sz w:val="28"/>
          <w:szCs w:val="28"/>
        </w:rPr>
        <w:tab/>
        <w:t>投标人已办理合法税务登记，具有开具相应增值税专用发票能力；</w:t>
      </w:r>
    </w:p>
    <w:p w14:paraId="7F1685C0" w14:textId="77777777" w:rsidR="00924EE0" w:rsidRDefault="00F422F0" w:rsidP="00F422F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422F0">
        <w:rPr>
          <w:rFonts w:asciiTheme="minorEastAsia" w:hAnsiTheme="minorEastAsia" w:hint="eastAsia"/>
          <w:sz w:val="28"/>
          <w:szCs w:val="28"/>
        </w:rPr>
        <w:t>（四）</w:t>
      </w:r>
      <w:r w:rsidRPr="00F422F0">
        <w:rPr>
          <w:rFonts w:asciiTheme="minorEastAsia" w:hAnsiTheme="minorEastAsia" w:hint="eastAsia"/>
          <w:sz w:val="28"/>
          <w:szCs w:val="28"/>
        </w:rPr>
        <w:tab/>
        <w:t>具备</w:t>
      </w:r>
      <w:r w:rsidR="00924EE0">
        <w:rPr>
          <w:rFonts w:asciiTheme="minorEastAsia" w:hAnsiTheme="minorEastAsia" w:hint="eastAsia"/>
          <w:sz w:val="28"/>
          <w:szCs w:val="28"/>
        </w:rPr>
        <w:t>以下资质之一：</w:t>
      </w:r>
    </w:p>
    <w:p w14:paraId="1E16080B" w14:textId="77777777" w:rsidR="00F422F0" w:rsidRDefault="00924EE0" w:rsidP="00F422F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F422F0" w:rsidRPr="00F422F0">
        <w:rPr>
          <w:rFonts w:asciiTheme="minorEastAsia" w:hAnsiTheme="minorEastAsia" w:hint="eastAsia"/>
          <w:sz w:val="28"/>
          <w:szCs w:val="28"/>
        </w:rPr>
        <w:t>消防设施工程专业承包贰级或以上资质。</w:t>
      </w:r>
    </w:p>
    <w:p w14:paraId="4E3F5A0C" w14:textId="67B68DF0" w:rsidR="00924EE0" w:rsidRPr="00F422F0" w:rsidRDefault="00924EE0" w:rsidP="00F422F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2、</w:t>
      </w:r>
      <w:r w:rsidR="006C2774" w:rsidRPr="000848E4">
        <w:rPr>
          <w:rFonts w:hint="eastAsia"/>
          <w:sz w:val="28"/>
          <w:szCs w:val="28"/>
        </w:rPr>
        <w:t>具备</w:t>
      </w:r>
      <w:r w:rsidR="006C2774" w:rsidRPr="00A41A25">
        <w:rPr>
          <w:rFonts w:hint="eastAsia"/>
          <w:sz w:val="28"/>
          <w:szCs w:val="28"/>
        </w:rPr>
        <w:t>广东省公安厅消防局核发的消防设施维护保养检测二级或以上资质（资质证书</w:t>
      </w:r>
      <w:r w:rsidR="006C2774">
        <w:rPr>
          <w:rFonts w:hint="eastAsia"/>
          <w:sz w:val="28"/>
          <w:szCs w:val="28"/>
        </w:rPr>
        <w:t>应在本项目服务期内</w:t>
      </w:r>
      <w:r w:rsidR="006C2774" w:rsidRPr="00A41A25">
        <w:rPr>
          <w:rFonts w:hint="eastAsia"/>
          <w:sz w:val="28"/>
          <w:szCs w:val="28"/>
        </w:rPr>
        <w:t>有效期）</w:t>
      </w:r>
      <w:r w:rsidR="006C2774">
        <w:rPr>
          <w:rFonts w:hint="eastAsia"/>
          <w:sz w:val="28"/>
          <w:szCs w:val="28"/>
        </w:rPr>
        <w:t>。</w:t>
      </w:r>
    </w:p>
    <w:p w14:paraId="6F6E6635" w14:textId="77777777" w:rsidR="00F422F0" w:rsidRPr="00F422F0" w:rsidRDefault="00F422F0" w:rsidP="00F422F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422F0">
        <w:rPr>
          <w:rFonts w:asciiTheme="minorEastAsia" w:hAnsiTheme="minorEastAsia" w:hint="eastAsia"/>
          <w:sz w:val="28"/>
          <w:szCs w:val="28"/>
        </w:rPr>
        <w:t>（五）</w:t>
      </w:r>
      <w:r w:rsidRPr="00F422F0">
        <w:rPr>
          <w:rFonts w:asciiTheme="minorEastAsia" w:hAnsiTheme="minorEastAsia" w:hint="eastAsia"/>
          <w:sz w:val="28"/>
          <w:szCs w:val="28"/>
        </w:rPr>
        <w:tab/>
        <w:t>投标人近3年内(2016年1月1日至今)完成过质量合格的</w:t>
      </w:r>
      <w:r w:rsidR="00547B9F">
        <w:rPr>
          <w:rFonts w:asciiTheme="minorEastAsia" w:hAnsiTheme="minorEastAsia" w:hint="eastAsia"/>
          <w:sz w:val="28"/>
          <w:szCs w:val="28"/>
        </w:rPr>
        <w:t>类似</w:t>
      </w:r>
      <w:r w:rsidRPr="00F422F0">
        <w:rPr>
          <w:rFonts w:asciiTheme="minorEastAsia" w:hAnsiTheme="minorEastAsia" w:hint="eastAsia"/>
          <w:sz w:val="28"/>
          <w:szCs w:val="28"/>
        </w:rPr>
        <w:t>业绩。</w:t>
      </w:r>
    </w:p>
    <w:p w14:paraId="7953F603" w14:textId="77777777" w:rsidR="00E2054B" w:rsidRPr="001C5BF1" w:rsidRDefault="00F422F0" w:rsidP="00F422F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422F0">
        <w:rPr>
          <w:rFonts w:asciiTheme="minorEastAsia" w:hAnsiTheme="minorEastAsia" w:hint="eastAsia"/>
          <w:sz w:val="28"/>
          <w:szCs w:val="28"/>
        </w:rPr>
        <w:t>（六）</w:t>
      </w:r>
      <w:r w:rsidRPr="00F422F0">
        <w:rPr>
          <w:rFonts w:asciiTheme="minorEastAsia" w:hAnsiTheme="minorEastAsia" w:hint="eastAsia"/>
          <w:sz w:val="28"/>
          <w:szCs w:val="28"/>
        </w:rPr>
        <w:tab/>
        <w:t>不接受联合体报价</w:t>
      </w:r>
      <w:r w:rsidR="00942035" w:rsidRPr="001C5BF1">
        <w:rPr>
          <w:rFonts w:asciiTheme="minorEastAsia" w:hAnsiTheme="minorEastAsia" w:hint="eastAsia"/>
          <w:sz w:val="28"/>
          <w:szCs w:val="28"/>
        </w:rPr>
        <w:t>。</w:t>
      </w:r>
    </w:p>
    <w:p w14:paraId="2511CD8C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14:paraId="37074276" w14:textId="1F19CD3B" w:rsidR="00E2054B" w:rsidRPr="001C5BF1" w:rsidRDefault="00942035" w:rsidP="003A048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1C5BF1">
        <w:rPr>
          <w:rFonts w:asciiTheme="minorEastAsia" w:hAnsiTheme="minorEastAsia"/>
          <w:sz w:val="28"/>
          <w:szCs w:val="28"/>
        </w:rPr>
        <w:t>时间：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48158C">
        <w:rPr>
          <w:rFonts w:asciiTheme="minorEastAsia" w:hAnsiTheme="minorEastAsia" w:hint="eastAsia"/>
          <w:sz w:val="28"/>
          <w:szCs w:val="28"/>
          <w:u w:val="single"/>
        </w:rPr>
        <w:t>19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C61C78">
        <w:rPr>
          <w:rFonts w:asciiTheme="minorEastAsia" w:hAnsiTheme="minorEastAsia" w:hint="eastAsia"/>
          <w:sz w:val="28"/>
          <w:szCs w:val="28"/>
          <w:u w:val="single"/>
        </w:rPr>
        <w:t>7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A0483">
        <w:rPr>
          <w:rFonts w:asciiTheme="minorEastAsia" w:hAnsiTheme="minorEastAsia"/>
          <w:sz w:val="28"/>
          <w:szCs w:val="28"/>
          <w:u w:val="single"/>
        </w:rPr>
        <w:t>1</w:t>
      </w:r>
      <w:r w:rsidR="00833E40">
        <w:rPr>
          <w:rFonts w:asciiTheme="minorEastAsia" w:hAnsiTheme="minorEastAsia"/>
          <w:sz w:val="28"/>
          <w:szCs w:val="28"/>
          <w:u w:val="single"/>
        </w:rPr>
        <w:t>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48158C">
        <w:rPr>
          <w:rFonts w:asciiTheme="minorEastAsia" w:hAnsiTheme="minorEastAsia" w:hint="eastAsia"/>
          <w:sz w:val="28"/>
          <w:szCs w:val="28"/>
          <w:u w:val="single"/>
        </w:rPr>
        <w:t>19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C61C78">
        <w:rPr>
          <w:rFonts w:asciiTheme="minorEastAsia" w:hAnsiTheme="minorEastAsia" w:hint="eastAsia"/>
          <w:sz w:val="28"/>
          <w:szCs w:val="28"/>
          <w:u w:val="single"/>
        </w:rPr>
        <w:t>7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A0483">
        <w:rPr>
          <w:rFonts w:asciiTheme="minorEastAsia" w:hAnsiTheme="minorEastAsia"/>
          <w:sz w:val="28"/>
          <w:szCs w:val="28"/>
          <w:u w:val="single"/>
        </w:rPr>
        <w:t>2</w:t>
      </w:r>
      <w:r w:rsidR="00833E40">
        <w:rPr>
          <w:rFonts w:asciiTheme="minorEastAsia" w:hAnsiTheme="minorEastAsia"/>
          <w:sz w:val="28"/>
          <w:szCs w:val="28"/>
          <w:u w:val="single"/>
        </w:rPr>
        <w:t>8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1C5BF1">
        <w:rPr>
          <w:rFonts w:asciiTheme="minorEastAsia" w:hAnsiTheme="minor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同时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Pr="001C5BF1">
        <w:rPr>
          <w:rFonts w:asciiTheme="minorEastAsia" w:hAnsiTheme="minorEastAsia" w:cs="宋体"/>
          <w:color w:val="000000"/>
          <w:sz w:val="28"/>
          <w:szCs w:val="28"/>
        </w:rPr>
        <w:t>http://www.gdzbtb.gov.cn/login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="00513BAA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1C5BF1">
        <w:rPr>
          <w:rFonts w:asciiTheme="minorEastAsia" w:hAnsiTheme="minorEastAsia" w:hint="eastAsia"/>
          <w:sz w:val="28"/>
          <w:szCs w:val="28"/>
        </w:rPr>
        <w:t>广州大学城投资经营管理有限公司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2C8D7119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14:paraId="4938A9D1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网站下载（如有）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</w:p>
    <w:p w14:paraId="1DD799AF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14:paraId="732F917B" w14:textId="04FBD4A1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（一）投标文件递交截止时间：20</w:t>
      </w:r>
      <w:r w:rsidR="0048158C">
        <w:rPr>
          <w:rFonts w:asciiTheme="minorEastAsia" w:hAnsiTheme="minorEastAsia" w:hint="eastAsia"/>
          <w:sz w:val="28"/>
          <w:szCs w:val="28"/>
        </w:rPr>
        <w:t>19</w:t>
      </w:r>
      <w:r w:rsidRPr="001C5BF1">
        <w:rPr>
          <w:rFonts w:asciiTheme="minorEastAsia" w:hAnsiTheme="minorEastAsia" w:hint="eastAsia"/>
          <w:sz w:val="28"/>
          <w:szCs w:val="28"/>
        </w:rPr>
        <w:t>年</w:t>
      </w:r>
      <w:r w:rsidR="003A0483">
        <w:rPr>
          <w:rFonts w:asciiTheme="minorEastAsia" w:hAnsiTheme="minorEastAsia" w:hint="eastAsia"/>
          <w:sz w:val="28"/>
          <w:szCs w:val="28"/>
        </w:rPr>
        <w:t>7</w:t>
      </w:r>
      <w:r w:rsidRPr="001C5BF1">
        <w:rPr>
          <w:rFonts w:asciiTheme="minorEastAsia" w:hAnsiTheme="minorEastAsia" w:hint="eastAsia"/>
          <w:sz w:val="28"/>
          <w:szCs w:val="28"/>
        </w:rPr>
        <w:t>月</w:t>
      </w:r>
      <w:r w:rsidR="003A0483">
        <w:rPr>
          <w:rFonts w:asciiTheme="minorEastAsia" w:hAnsiTheme="minorEastAsia" w:hint="eastAsia"/>
          <w:sz w:val="28"/>
          <w:szCs w:val="28"/>
        </w:rPr>
        <w:t>2</w:t>
      </w:r>
      <w:r w:rsidR="002F64B5">
        <w:rPr>
          <w:rFonts w:asciiTheme="minorEastAsia" w:hAnsiTheme="minorEastAsia"/>
          <w:sz w:val="28"/>
          <w:szCs w:val="28"/>
        </w:rPr>
        <w:t>8</w:t>
      </w:r>
      <w:r w:rsidRPr="001C5BF1">
        <w:rPr>
          <w:rFonts w:asciiTheme="minorEastAsia" w:hAnsiTheme="minorEastAsia" w:hint="eastAsia"/>
          <w:sz w:val="28"/>
          <w:szCs w:val="28"/>
        </w:rPr>
        <w:t>日</w:t>
      </w:r>
      <w:r w:rsidR="0048158C">
        <w:rPr>
          <w:rFonts w:asciiTheme="minorEastAsia" w:hAnsiTheme="minorEastAsia" w:hint="eastAsia"/>
          <w:sz w:val="28"/>
          <w:szCs w:val="28"/>
        </w:rPr>
        <w:t>15</w:t>
      </w:r>
      <w:r w:rsidRPr="001C5BF1">
        <w:rPr>
          <w:rFonts w:asciiTheme="minorEastAsia" w:hAnsiTheme="minorEastAsia" w:hint="eastAsia"/>
          <w:sz w:val="28"/>
          <w:szCs w:val="28"/>
        </w:rPr>
        <w:t>时</w:t>
      </w:r>
      <w:r w:rsidR="0048158C">
        <w:rPr>
          <w:rFonts w:asciiTheme="minorEastAsia" w:hAnsiTheme="minorEastAsia" w:hint="eastAsia"/>
          <w:sz w:val="28"/>
          <w:szCs w:val="28"/>
        </w:rPr>
        <w:t>00</w:t>
      </w:r>
      <w:r w:rsidRPr="001C5BF1">
        <w:rPr>
          <w:rFonts w:asciiTheme="minorEastAsia" w:hAnsiTheme="minorEastAsia" w:hint="eastAsia"/>
          <w:sz w:val="28"/>
          <w:szCs w:val="28"/>
        </w:rPr>
        <w:t>分前。以密封的形式提供投标文件到：广州市番禺区大学城明志街1号信息枢纽楼9楼</w:t>
      </w:r>
      <w:r w:rsidR="00E87756">
        <w:rPr>
          <w:rFonts w:asciiTheme="minorEastAsia" w:hAnsiTheme="minorEastAsia" w:hint="eastAsia"/>
          <w:sz w:val="28"/>
          <w:szCs w:val="28"/>
        </w:rPr>
        <w:t>前台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  <w:r w:rsidR="00E87756">
        <w:rPr>
          <w:rFonts w:asciiTheme="minorEastAsia" w:hAnsiTheme="minorEastAsia" w:hint="eastAsia"/>
          <w:sz w:val="28"/>
          <w:szCs w:val="28"/>
        </w:rPr>
        <w:t>投标文件</w:t>
      </w:r>
      <w:r w:rsidR="00E87756" w:rsidRPr="00E87756">
        <w:rPr>
          <w:rFonts w:asciiTheme="minorEastAsia" w:hAnsiTheme="minorEastAsia" w:hint="eastAsia"/>
          <w:sz w:val="28"/>
          <w:szCs w:val="28"/>
        </w:rPr>
        <w:t>信封或外包装上应当注明采购项目名称</w:t>
      </w:r>
      <w:r w:rsidR="00D233F6">
        <w:rPr>
          <w:rFonts w:asciiTheme="minorEastAsia" w:hAnsiTheme="minorEastAsia" w:hint="eastAsia"/>
          <w:sz w:val="28"/>
          <w:szCs w:val="28"/>
        </w:rPr>
        <w:t>、投标人名称和</w:t>
      </w:r>
      <w:r w:rsidR="00E87756" w:rsidRPr="00E87756">
        <w:rPr>
          <w:rFonts w:asciiTheme="minorEastAsia" w:hAnsiTheme="minorEastAsia" w:hint="eastAsia"/>
          <w:sz w:val="28"/>
          <w:szCs w:val="28"/>
        </w:rPr>
        <w:lastRenderedPageBreak/>
        <w:t>“在（</w:t>
      </w:r>
      <w:r w:rsidR="00E87756">
        <w:rPr>
          <w:rFonts w:asciiTheme="minorEastAsia" w:hAnsiTheme="minorEastAsia" w:hint="eastAsia"/>
          <w:sz w:val="28"/>
          <w:szCs w:val="28"/>
        </w:rPr>
        <w:t>竞选</w:t>
      </w:r>
      <w:r w:rsidR="00E87756" w:rsidRPr="00E87756">
        <w:rPr>
          <w:rFonts w:asciiTheme="minorEastAsia" w:hAnsiTheme="minorEastAsia" w:hint="eastAsia"/>
          <w:sz w:val="28"/>
          <w:szCs w:val="28"/>
        </w:rPr>
        <w:t>文件中规定的开标日期）之前不得启封”的字样，封口处应加盖投标</w:t>
      </w:r>
      <w:r w:rsidR="00E87756">
        <w:rPr>
          <w:rFonts w:asciiTheme="minorEastAsia" w:hAnsiTheme="minorEastAsia" w:hint="eastAsia"/>
          <w:sz w:val="28"/>
          <w:szCs w:val="28"/>
        </w:rPr>
        <w:t>人</w:t>
      </w:r>
      <w:r w:rsidR="00E87756" w:rsidRPr="00E87756">
        <w:rPr>
          <w:rFonts w:asciiTheme="minorEastAsia" w:hAnsiTheme="minorEastAsia" w:hint="eastAsia"/>
          <w:sz w:val="28"/>
          <w:szCs w:val="28"/>
        </w:rPr>
        <w:t>印章</w:t>
      </w:r>
      <w:r w:rsidR="00E87756">
        <w:rPr>
          <w:rFonts w:asciiTheme="minorEastAsia" w:hAnsiTheme="minorEastAsia" w:hint="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C61C78" w:rsidRPr="00C61C78">
        <w:rPr>
          <w:rFonts w:ascii="宋体" w:hAnsi="宋体" w:cs="Arial" w:hint="eastAsia"/>
          <w:color w:val="000000"/>
          <w:kern w:val="0"/>
          <w:sz w:val="28"/>
          <w:szCs w:val="28"/>
        </w:rPr>
        <w:t>信息枢纽楼、岭南印象园GJ-53栋消防系统维护保养项目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t>投标文件”字样。</w:t>
      </w:r>
      <w:r w:rsidR="00E87756">
        <w:rPr>
          <w:rFonts w:asciiTheme="minorEastAsia" w:hAnsiTheme="minorEastAsia" w:hint="eastAsia"/>
          <w:sz w:val="28"/>
          <w:szCs w:val="28"/>
        </w:rPr>
        <w:t>投标人递交投标文件</w:t>
      </w:r>
      <w:r w:rsidR="006B6604">
        <w:rPr>
          <w:rFonts w:asciiTheme="minorEastAsia" w:hAnsiTheme="minorEastAsia" w:hint="eastAsia"/>
          <w:sz w:val="28"/>
          <w:szCs w:val="28"/>
        </w:rPr>
        <w:t>后</w:t>
      </w:r>
      <w:r w:rsidR="00E87756">
        <w:rPr>
          <w:rFonts w:asciiTheme="minorEastAsia" w:hAnsiTheme="minorEastAsia" w:hint="eastAsia"/>
          <w:sz w:val="28"/>
          <w:szCs w:val="28"/>
        </w:rPr>
        <w:t>，请联系采购人确认。</w:t>
      </w:r>
    </w:p>
    <w:p w14:paraId="02ED23C2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</w:t>
      </w:r>
      <w:r w:rsidRPr="001C5BF1">
        <w:rPr>
          <w:rFonts w:asciiTheme="minorEastAsia" w:hAnsiTheme="minorEastAsia"/>
          <w:sz w:val="28"/>
          <w:szCs w:val="28"/>
        </w:rPr>
        <w:t>投标文</w:t>
      </w:r>
      <w:r w:rsidRPr="001C5BF1">
        <w:rPr>
          <w:rFonts w:asciiTheme="minorEastAsia" w:hAnsiTheme="minorEastAsia" w:hint="eastAsia"/>
          <w:sz w:val="28"/>
          <w:szCs w:val="28"/>
        </w:rPr>
        <w:t>件逾期递交、未送达指定地点的、或未按要求密封的，采购人有权不予受理</w:t>
      </w:r>
      <w:r w:rsidRPr="001C5BF1">
        <w:rPr>
          <w:rFonts w:asciiTheme="minorEastAsia" w:hAnsiTheme="minorEastAsia"/>
          <w:sz w:val="28"/>
          <w:szCs w:val="28"/>
        </w:rPr>
        <w:t>。</w:t>
      </w:r>
    </w:p>
    <w:p w14:paraId="5E81778E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采购人</w:t>
      </w:r>
      <w:r w:rsidR="00E2054B" w:rsidRPr="001C5BF1">
        <w:rPr>
          <w:rFonts w:asciiTheme="minorEastAsia" w:hAnsiTheme="minorEastAsia" w:hint="eastAsia"/>
          <w:b/>
          <w:sz w:val="28"/>
          <w:szCs w:val="28"/>
        </w:rPr>
        <w:t>联系方式：</w:t>
      </w:r>
    </w:p>
    <w:p w14:paraId="27D477A1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（一）采购单位：</w:t>
      </w:r>
      <w:r w:rsidR="00B4267F">
        <w:rPr>
          <w:rFonts w:asciiTheme="minorEastAsia" w:hAnsiTheme="minorEastAsia" w:hint="eastAsia"/>
          <w:sz w:val="28"/>
          <w:szCs w:val="28"/>
        </w:rPr>
        <w:t>广州大学城投资经营管理有限公司</w:t>
      </w:r>
    </w:p>
    <w:p w14:paraId="1CFE1B54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</w:t>
      </w:r>
      <w:r w:rsidRPr="001C5BF1">
        <w:rPr>
          <w:rFonts w:asciiTheme="minorEastAsia" w:hAnsiTheme="minorEastAsia"/>
          <w:sz w:val="28"/>
          <w:szCs w:val="28"/>
        </w:rPr>
        <w:t>联系地址：</w:t>
      </w:r>
      <w:r w:rsidRPr="001C5BF1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14:paraId="5B6B3610" w14:textId="77777777" w:rsidR="00E2054B" w:rsidRDefault="00942035" w:rsidP="001C5BF1">
      <w:pPr>
        <w:ind w:firstLine="200"/>
        <w:rPr>
          <w:sz w:val="28"/>
          <w:szCs w:val="28"/>
        </w:rPr>
      </w:pPr>
      <w:r w:rsidRPr="001C5BF1">
        <w:rPr>
          <w:rFonts w:asciiTheme="minorEastAsia" w:hAnsiTheme="minorEastAsia"/>
          <w:sz w:val="28"/>
          <w:szCs w:val="28"/>
        </w:rPr>
        <w:t>联系人：</w:t>
      </w:r>
      <w:r w:rsidR="00B4267F">
        <w:rPr>
          <w:rFonts w:asciiTheme="minorEastAsia" w:hAnsiTheme="minorEastAsia" w:hint="eastAsia"/>
          <w:sz w:val="28"/>
          <w:szCs w:val="28"/>
        </w:rPr>
        <w:t>廖先生</w:t>
      </w:r>
      <w:r w:rsidR="0001779C">
        <w:rPr>
          <w:rFonts w:asciiTheme="minorEastAsia" w:hAnsiTheme="minorEastAsia" w:hint="eastAsia"/>
          <w:sz w:val="28"/>
          <w:szCs w:val="28"/>
        </w:rPr>
        <w:t>，</w:t>
      </w:r>
      <w:r w:rsidRPr="001C5BF1">
        <w:rPr>
          <w:rFonts w:asciiTheme="minorEastAsia" w:hAnsiTheme="minorEastAsia"/>
          <w:sz w:val="28"/>
          <w:szCs w:val="28"/>
        </w:rPr>
        <w:t>电话：</w:t>
      </w:r>
      <w:r w:rsidR="00B4267F">
        <w:rPr>
          <w:rFonts w:asciiTheme="minorEastAsia" w:hAnsiTheme="minorEastAsia"/>
          <w:sz w:val="28"/>
          <w:szCs w:val="28"/>
        </w:rPr>
        <w:t>020</w:t>
      </w:r>
      <w:r w:rsidR="00B4267F">
        <w:rPr>
          <w:rFonts w:asciiTheme="minorEastAsia" w:hAnsiTheme="minorEastAsia" w:hint="eastAsia"/>
          <w:sz w:val="28"/>
          <w:szCs w:val="28"/>
        </w:rPr>
        <w:t>-</w:t>
      </w:r>
      <w:r w:rsidR="00B4267F">
        <w:rPr>
          <w:rFonts w:asciiTheme="minorEastAsia" w:hAnsiTheme="minorEastAsia"/>
          <w:sz w:val="28"/>
          <w:szCs w:val="28"/>
        </w:rPr>
        <w:t>30302079</w:t>
      </w:r>
      <w:r w:rsidRPr="001C5BF1">
        <w:rPr>
          <w:rFonts w:asciiTheme="minorEastAsia" w:hAnsiTheme="minorEastAsia" w:hint="eastAsia"/>
          <w:sz w:val="28"/>
          <w:szCs w:val="28"/>
        </w:rPr>
        <w:t>，电子邮件：</w:t>
      </w:r>
      <w:r w:rsidR="00B4267F">
        <w:rPr>
          <w:rFonts w:asciiTheme="minorEastAsia" w:hAnsiTheme="minorEastAsia" w:hint="eastAsia"/>
          <w:sz w:val="28"/>
          <w:szCs w:val="28"/>
        </w:rPr>
        <w:t>2</w:t>
      </w:r>
      <w:r w:rsidR="00B4267F">
        <w:rPr>
          <w:rFonts w:asciiTheme="minorEastAsia" w:hAnsiTheme="minorEastAsia"/>
          <w:sz w:val="28"/>
          <w:szCs w:val="28"/>
        </w:rPr>
        <w:t>229889034</w:t>
      </w:r>
      <w:r w:rsidR="00B4267F">
        <w:rPr>
          <w:rFonts w:asciiTheme="minorEastAsia" w:hAnsiTheme="minorEastAsia" w:hint="eastAsia"/>
          <w:sz w:val="28"/>
          <w:szCs w:val="28"/>
        </w:rPr>
        <w:t>@qq.com</w:t>
      </w:r>
      <w:r>
        <w:rPr>
          <w:rFonts w:hint="eastAsia"/>
          <w:sz w:val="28"/>
          <w:szCs w:val="28"/>
        </w:rPr>
        <w:t>。</w:t>
      </w:r>
    </w:p>
    <w:p w14:paraId="3B05E7C4" w14:textId="77777777" w:rsidR="00E2054B" w:rsidRDefault="00942035" w:rsidP="00F422F0">
      <w:pPr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B4267F">
        <w:rPr>
          <w:rFonts w:hint="eastAsia"/>
          <w:sz w:val="28"/>
          <w:szCs w:val="28"/>
        </w:rPr>
        <w:t>广州大学城投资经营管理有限公司</w:t>
      </w:r>
    </w:p>
    <w:p w14:paraId="6C992FE1" w14:textId="6E7E4348" w:rsidR="00E2054B" w:rsidRDefault="00942035" w:rsidP="0001779C">
      <w:pPr>
        <w:ind w:firstLineChars="1871" w:firstLine="523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B4267F"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年</w:t>
      </w:r>
      <w:r w:rsidR="00C61C7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C61C78">
        <w:rPr>
          <w:rFonts w:hint="eastAsia"/>
          <w:sz w:val="28"/>
          <w:szCs w:val="28"/>
        </w:rPr>
        <w:t>1</w:t>
      </w:r>
      <w:r w:rsidR="002F64B5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p w14:paraId="4BCEB73C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458533C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B7E07DA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0BB41" w14:textId="77777777" w:rsidR="00B52466" w:rsidRDefault="00B52466" w:rsidP="00076A84">
      <w:r>
        <w:separator/>
      </w:r>
    </w:p>
  </w:endnote>
  <w:endnote w:type="continuationSeparator" w:id="0">
    <w:p w14:paraId="410DE2E7" w14:textId="77777777" w:rsidR="00B52466" w:rsidRDefault="00B52466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C5389" w14:textId="77777777" w:rsidR="00B52466" w:rsidRDefault="00B52466" w:rsidP="00076A84">
      <w:r>
        <w:separator/>
      </w:r>
    </w:p>
  </w:footnote>
  <w:footnote w:type="continuationSeparator" w:id="0">
    <w:p w14:paraId="6E8B1EE2" w14:textId="77777777" w:rsidR="00B52466" w:rsidRDefault="00B52466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61E8F"/>
    <w:rsid w:val="00076A84"/>
    <w:rsid w:val="00083286"/>
    <w:rsid w:val="000A2C61"/>
    <w:rsid w:val="000A4308"/>
    <w:rsid w:val="000B0874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C5BF1"/>
    <w:rsid w:val="001E513B"/>
    <w:rsid w:val="001E541C"/>
    <w:rsid w:val="0020041D"/>
    <w:rsid w:val="002264D0"/>
    <w:rsid w:val="00234B37"/>
    <w:rsid w:val="002366B1"/>
    <w:rsid w:val="0024515E"/>
    <w:rsid w:val="00250E27"/>
    <w:rsid w:val="0025280B"/>
    <w:rsid w:val="002609C9"/>
    <w:rsid w:val="00276B8E"/>
    <w:rsid w:val="0027756F"/>
    <w:rsid w:val="00284D9C"/>
    <w:rsid w:val="002A21B4"/>
    <w:rsid w:val="002C0433"/>
    <w:rsid w:val="002C5ABF"/>
    <w:rsid w:val="002C79F2"/>
    <w:rsid w:val="002D5B68"/>
    <w:rsid w:val="002E23FD"/>
    <w:rsid w:val="002F096A"/>
    <w:rsid w:val="002F5129"/>
    <w:rsid w:val="002F64B5"/>
    <w:rsid w:val="0030493A"/>
    <w:rsid w:val="00312B0B"/>
    <w:rsid w:val="00323793"/>
    <w:rsid w:val="00343F46"/>
    <w:rsid w:val="00357F42"/>
    <w:rsid w:val="00393015"/>
    <w:rsid w:val="003979DF"/>
    <w:rsid w:val="003A0483"/>
    <w:rsid w:val="003B0643"/>
    <w:rsid w:val="003B1E3E"/>
    <w:rsid w:val="003B3451"/>
    <w:rsid w:val="003B652D"/>
    <w:rsid w:val="003D3D9E"/>
    <w:rsid w:val="003D7287"/>
    <w:rsid w:val="003F174B"/>
    <w:rsid w:val="003F55FF"/>
    <w:rsid w:val="00405C48"/>
    <w:rsid w:val="00411CCE"/>
    <w:rsid w:val="00415C79"/>
    <w:rsid w:val="00451AA5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4A68"/>
    <w:rsid w:val="004D5E86"/>
    <w:rsid w:val="004E43E6"/>
    <w:rsid w:val="004E5489"/>
    <w:rsid w:val="004F175E"/>
    <w:rsid w:val="005078C7"/>
    <w:rsid w:val="00513BAA"/>
    <w:rsid w:val="00514493"/>
    <w:rsid w:val="00517EC3"/>
    <w:rsid w:val="00530C14"/>
    <w:rsid w:val="00540972"/>
    <w:rsid w:val="00547B9F"/>
    <w:rsid w:val="005543C8"/>
    <w:rsid w:val="00555A73"/>
    <w:rsid w:val="00574510"/>
    <w:rsid w:val="00581FB9"/>
    <w:rsid w:val="005B0EC7"/>
    <w:rsid w:val="005B79D0"/>
    <w:rsid w:val="005C6324"/>
    <w:rsid w:val="005D0AEB"/>
    <w:rsid w:val="005D3022"/>
    <w:rsid w:val="005D6569"/>
    <w:rsid w:val="005E2640"/>
    <w:rsid w:val="00605E5D"/>
    <w:rsid w:val="006150EC"/>
    <w:rsid w:val="006360E3"/>
    <w:rsid w:val="006415BE"/>
    <w:rsid w:val="0066693D"/>
    <w:rsid w:val="00666E0E"/>
    <w:rsid w:val="006773A2"/>
    <w:rsid w:val="006A06A5"/>
    <w:rsid w:val="006B6604"/>
    <w:rsid w:val="006C2774"/>
    <w:rsid w:val="006C3F2C"/>
    <w:rsid w:val="006E368B"/>
    <w:rsid w:val="006E7F52"/>
    <w:rsid w:val="0070481B"/>
    <w:rsid w:val="00707DD3"/>
    <w:rsid w:val="00734B10"/>
    <w:rsid w:val="00740803"/>
    <w:rsid w:val="007457B7"/>
    <w:rsid w:val="00780819"/>
    <w:rsid w:val="00780C2C"/>
    <w:rsid w:val="00780CDA"/>
    <w:rsid w:val="0078350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33E4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E531E"/>
    <w:rsid w:val="008F2A8C"/>
    <w:rsid w:val="0090090E"/>
    <w:rsid w:val="009044C4"/>
    <w:rsid w:val="00917347"/>
    <w:rsid w:val="00921548"/>
    <w:rsid w:val="009216DE"/>
    <w:rsid w:val="00923196"/>
    <w:rsid w:val="00924EE0"/>
    <w:rsid w:val="00940EA9"/>
    <w:rsid w:val="00942035"/>
    <w:rsid w:val="00943CD8"/>
    <w:rsid w:val="009509DE"/>
    <w:rsid w:val="00961E85"/>
    <w:rsid w:val="00986D44"/>
    <w:rsid w:val="009964CE"/>
    <w:rsid w:val="00997C76"/>
    <w:rsid w:val="009C1B76"/>
    <w:rsid w:val="009C2443"/>
    <w:rsid w:val="009C4191"/>
    <w:rsid w:val="009C42E1"/>
    <w:rsid w:val="009C7CAB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54FAE"/>
    <w:rsid w:val="00A82851"/>
    <w:rsid w:val="00A84305"/>
    <w:rsid w:val="00A91F10"/>
    <w:rsid w:val="00A9420E"/>
    <w:rsid w:val="00AA126E"/>
    <w:rsid w:val="00AB2271"/>
    <w:rsid w:val="00AC069A"/>
    <w:rsid w:val="00AC4025"/>
    <w:rsid w:val="00AC6547"/>
    <w:rsid w:val="00AD1409"/>
    <w:rsid w:val="00AF2ED0"/>
    <w:rsid w:val="00AF47BF"/>
    <w:rsid w:val="00B05210"/>
    <w:rsid w:val="00B21647"/>
    <w:rsid w:val="00B27E23"/>
    <w:rsid w:val="00B32D32"/>
    <w:rsid w:val="00B4267F"/>
    <w:rsid w:val="00B50333"/>
    <w:rsid w:val="00B52150"/>
    <w:rsid w:val="00B52466"/>
    <w:rsid w:val="00B546CD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52FE3"/>
    <w:rsid w:val="00C61C78"/>
    <w:rsid w:val="00C7011E"/>
    <w:rsid w:val="00C92E97"/>
    <w:rsid w:val="00CA0D1B"/>
    <w:rsid w:val="00CA1281"/>
    <w:rsid w:val="00CC3095"/>
    <w:rsid w:val="00CE7827"/>
    <w:rsid w:val="00CF427A"/>
    <w:rsid w:val="00D0728C"/>
    <w:rsid w:val="00D22F34"/>
    <w:rsid w:val="00D233F6"/>
    <w:rsid w:val="00D26519"/>
    <w:rsid w:val="00D33AFD"/>
    <w:rsid w:val="00D3690B"/>
    <w:rsid w:val="00D37EF3"/>
    <w:rsid w:val="00D62F0D"/>
    <w:rsid w:val="00D72933"/>
    <w:rsid w:val="00D96167"/>
    <w:rsid w:val="00DA4829"/>
    <w:rsid w:val="00DB3F53"/>
    <w:rsid w:val="00DB3F7E"/>
    <w:rsid w:val="00DC1CD2"/>
    <w:rsid w:val="00DD511D"/>
    <w:rsid w:val="00DD602D"/>
    <w:rsid w:val="00DE06A2"/>
    <w:rsid w:val="00DE4AAB"/>
    <w:rsid w:val="00DF3B19"/>
    <w:rsid w:val="00E102F7"/>
    <w:rsid w:val="00E2054B"/>
    <w:rsid w:val="00E20687"/>
    <w:rsid w:val="00E33C60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D183E"/>
    <w:rsid w:val="00EF178B"/>
    <w:rsid w:val="00F00186"/>
    <w:rsid w:val="00F03E57"/>
    <w:rsid w:val="00F10AE3"/>
    <w:rsid w:val="00F140F5"/>
    <w:rsid w:val="00F40200"/>
    <w:rsid w:val="00F41421"/>
    <w:rsid w:val="00F41614"/>
    <w:rsid w:val="00F422F0"/>
    <w:rsid w:val="00F50AD0"/>
    <w:rsid w:val="00F53EE8"/>
    <w:rsid w:val="00F54A9A"/>
    <w:rsid w:val="00F55745"/>
    <w:rsid w:val="00F70A87"/>
    <w:rsid w:val="00F72EDD"/>
    <w:rsid w:val="00F8113F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75BEF"/>
  <w15:docId w15:val="{5FE3FDD9-CF1F-496C-BF5C-B56E79FD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E0EAFD-F192-4323-B0C0-89BE80A8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194</Words>
  <Characters>1106</Characters>
  <Application>Microsoft Office Word</Application>
  <DocSecurity>0</DocSecurity>
  <Lines>9</Lines>
  <Paragraphs>2</Paragraphs>
  <ScaleCrop>false</ScaleCrop>
  <Company>dxc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10</cp:revision>
  <dcterms:created xsi:type="dcterms:W3CDTF">2019-07-10T02:12:00Z</dcterms:created>
  <dcterms:modified xsi:type="dcterms:W3CDTF">2019-07-19T03:34:00Z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