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</w:t>
      </w:r>
      <w:r w:rsidR="00DA4701">
        <w:rPr>
          <w:rFonts w:ascii="宋体" w:eastAsia="宋体" w:hAnsi="宋体" w:hint="eastAsia"/>
          <w:b/>
          <w:bCs/>
          <w:sz w:val="36"/>
          <w:szCs w:val="36"/>
        </w:rPr>
        <w:t>能源发展</w:t>
      </w:r>
      <w:r>
        <w:rPr>
          <w:rFonts w:ascii="宋体" w:eastAsia="宋体" w:hAnsi="宋体" w:hint="eastAsia"/>
          <w:b/>
          <w:bCs/>
          <w:sz w:val="36"/>
          <w:szCs w:val="36"/>
        </w:rPr>
        <w:t>有限公司</w:t>
      </w:r>
    </w:p>
    <w:p w:rsidR="00445711" w:rsidRDefault="007F00DA" w:rsidP="007F00DA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过江隧道南岸竖井内热水管（DN500）保温层、保护层更换工程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F00DA">
        <w:rPr>
          <w:rFonts w:asciiTheme="minorEastAsia" w:hAnsiTheme="minorEastAsia" w:hint="eastAsia"/>
          <w:sz w:val="28"/>
          <w:szCs w:val="28"/>
        </w:rPr>
        <w:t>过江隧道南岸竖井内热水管（DN500）保温层、保护层更换工程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593128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F00DA">
        <w:rPr>
          <w:rFonts w:asciiTheme="minorEastAsia" w:hAnsiTheme="minorEastAsia" w:hint="eastAsia"/>
          <w:sz w:val="28"/>
          <w:szCs w:val="28"/>
        </w:rPr>
        <w:t>过江隧道南岸竖井内热水管（DN500）保温层、保护层更换工程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7F00DA">
        <w:rPr>
          <w:rFonts w:asciiTheme="minorEastAsia" w:hAnsiTheme="minorEastAsia" w:hint="eastAsia"/>
          <w:sz w:val="28"/>
          <w:szCs w:val="28"/>
        </w:rPr>
        <w:t>过江隧道南岸竖井内热水管（DN500）保温层、保护层更换工程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7F00DA" w:rsidRPr="00BC48B0" w:rsidRDefault="007F00DA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具有防水防腐保温工程专业承包贰级或以上资质；</w:t>
      </w:r>
    </w:p>
    <w:p w:rsidR="00445711" w:rsidRPr="00BC48B0" w:rsidRDefault="000B399F" w:rsidP="00593128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7F00DA">
        <w:rPr>
          <w:rFonts w:asciiTheme="minorEastAsia" w:hAnsiTheme="minorEastAsia" w:hint="eastAsia"/>
          <w:sz w:val="28"/>
          <w:szCs w:val="28"/>
        </w:rPr>
        <w:t>五</w:t>
      </w:r>
      <w:r w:rsidRPr="00BC48B0">
        <w:rPr>
          <w:rFonts w:asciiTheme="minorEastAsia" w:hAnsiTheme="minorEastAsia" w:hint="eastAsia"/>
          <w:sz w:val="28"/>
          <w:szCs w:val="28"/>
        </w:rPr>
        <w:t>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年1月1日至今)完成过质量合格的类似项目业绩（需提供合同和验收报告等相关证明材料复印件）；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7F00DA">
        <w:rPr>
          <w:rFonts w:asciiTheme="minorEastAsia" w:hAnsiTheme="minorEastAsia" w:hint="eastAsia"/>
          <w:sz w:val="28"/>
          <w:szCs w:val="28"/>
        </w:rPr>
        <w:t>六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13F1A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13F1A">
        <w:rPr>
          <w:rFonts w:asciiTheme="minorEastAsia" w:hAnsiTheme="minorEastAsia"/>
          <w:sz w:val="28"/>
          <w:szCs w:val="28"/>
          <w:u w:val="single"/>
        </w:rPr>
        <w:t>27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13F1A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C13F1A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13F1A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13F1A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DA4701" w:rsidRPr="00DA4701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3824B3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C13F1A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C13F1A"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15" w:rsidRDefault="00A56315" w:rsidP="00D84151">
      <w:r>
        <w:separator/>
      </w:r>
    </w:p>
  </w:endnote>
  <w:endnote w:type="continuationSeparator" w:id="0">
    <w:p w:rsidR="00A56315" w:rsidRDefault="00A5631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15" w:rsidRDefault="00A56315" w:rsidP="00D84151">
      <w:r>
        <w:separator/>
      </w:r>
    </w:p>
  </w:footnote>
  <w:footnote w:type="continuationSeparator" w:id="0">
    <w:p w:rsidR="00A56315" w:rsidRDefault="00A5631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5177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3CF5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419A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93128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00DA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E60A7"/>
    <w:rsid w:val="009F2402"/>
    <w:rsid w:val="009F39AA"/>
    <w:rsid w:val="00A16C85"/>
    <w:rsid w:val="00A2205E"/>
    <w:rsid w:val="00A32722"/>
    <w:rsid w:val="00A43756"/>
    <w:rsid w:val="00A54FAE"/>
    <w:rsid w:val="00A56315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13F1A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271B0"/>
    <w:rsid w:val="00D33AFD"/>
    <w:rsid w:val="00D3690B"/>
    <w:rsid w:val="00D37EF3"/>
    <w:rsid w:val="00D62F0D"/>
    <w:rsid w:val="00D72933"/>
    <w:rsid w:val="00D84151"/>
    <w:rsid w:val="00D9389B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0ABAD-72B5-491E-A26D-AF10F30B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158</Words>
  <Characters>907</Characters>
  <Application>Microsoft Office Word</Application>
  <DocSecurity>0</DocSecurity>
  <Lines>7</Lines>
  <Paragraphs>2</Paragraphs>
  <ScaleCrop>false</ScaleCrop>
  <Company>dxc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31</cp:revision>
  <dcterms:created xsi:type="dcterms:W3CDTF">2018-09-05T02:59:00Z</dcterms:created>
  <dcterms:modified xsi:type="dcterms:W3CDTF">2019-06-27T03:20:00Z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