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2200" w14:textId="77777777"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5D822201" w14:textId="77777777" w:rsidR="00A01602" w:rsidRPr="00914D8E" w:rsidRDefault="00964939" w:rsidP="00914D8E">
      <w:pPr>
        <w:widowControl/>
        <w:shd w:val="clear" w:color="auto" w:fill="FFFFFF"/>
        <w:jc w:val="center"/>
        <w:rPr>
          <w:rFonts w:ascii="宋体" w:eastAsia="宋体" w:hAnsi="宋体"/>
          <w:b/>
          <w:bCs/>
          <w:sz w:val="32"/>
          <w:szCs w:val="28"/>
        </w:rPr>
      </w:pPr>
      <w:r w:rsidRPr="00964939">
        <w:rPr>
          <w:rFonts w:ascii="宋体" w:eastAsia="宋体" w:hAnsi="宋体"/>
          <w:b/>
          <w:bCs/>
          <w:sz w:val="32"/>
          <w:szCs w:val="28"/>
        </w:rPr>
        <w:t>2018年12月仓库废旧物品处理</w:t>
      </w:r>
      <w:r w:rsidR="00984451">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5D822202"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5D822203"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964939" w:rsidRPr="00964939">
        <w:rPr>
          <w:rFonts w:ascii="宋体" w:eastAsia="宋体" w:hAnsi="宋体" w:cs="宋体"/>
          <w:kern w:val="0"/>
          <w:sz w:val="28"/>
          <w:szCs w:val="28"/>
        </w:rPr>
        <w:t>2018年12月仓库废旧物品处理</w:t>
      </w:r>
    </w:p>
    <w:p w14:paraId="5D822204"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5D82220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5D822206" w14:textId="77777777"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w:t>
      </w:r>
      <w:proofErr w:type="gramStart"/>
      <w:r w:rsidR="00A01602" w:rsidRPr="00A01602">
        <w:rPr>
          <w:rFonts w:ascii="宋体" w:eastAsia="宋体" w:hAnsi="宋体" w:cs="宋体" w:hint="eastAsia"/>
          <w:kern w:val="0"/>
          <w:sz w:val="28"/>
          <w:szCs w:val="28"/>
        </w:rPr>
        <w:t>负责所竞得</w:t>
      </w:r>
      <w:proofErr w:type="gramEnd"/>
      <w:r w:rsidR="00A01602" w:rsidRPr="00A01602">
        <w:rPr>
          <w:rFonts w:ascii="宋体" w:eastAsia="宋体" w:hAnsi="宋体" w:cs="宋体" w:hint="eastAsia"/>
          <w:kern w:val="0"/>
          <w:sz w:val="28"/>
          <w:szCs w:val="28"/>
        </w:rPr>
        <w:t>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14:paraId="5D822207"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5D822208" w14:textId="77777777"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5D822209" w14:textId="77777777"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5D82220A" w14:textId="77777777"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5D82220B" w14:textId="77777777"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14:paraId="5D82220C"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5D82220D"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w:t>
      </w:r>
      <w:r w:rsidR="00A01602" w:rsidRPr="00A01602">
        <w:rPr>
          <w:rFonts w:ascii="宋体" w:eastAsia="宋体" w:hAnsi="宋体" w:cs="宋体" w:hint="eastAsia"/>
          <w:kern w:val="0"/>
          <w:sz w:val="28"/>
          <w:szCs w:val="28"/>
        </w:rPr>
        <w:lastRenderedPageBreak/>
        <w:t>括但不限于全部物品、人工、运输、装卸、场地清理、利润、税费及交易实施过程中不可预见费用等所有其他有关各项的全部费用。</w:t>
      </w:r>
    </w:p>
    <w:p w14:paraId="5D82220E"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在正式报价后要求修改报价。</w:t>
      </w:r>
    </w:p>
    <w:p w14:paraId="5D82220F"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向我司</w:t>
      </w:r>
      <w:r w:rsidRPr="00A01602">
        <w:rPr>
          <w:rFonts w:ascii="宋体" w:eastAsia="宋体" w:hAnsi="宋体" w:cs="宋体" w:hint="eastAsia"/>
          <w:kern w:val="0"/>
          <w:sz w:val="28"/>
          <w:szCs w:val="28"/>
        </w:rPr>
        <w:t>一次性全额</w:t>
      </w:r>
      <w:r w:rsidR="00A01602" w:rsidRPr="00A01602">
        <w:rPr>
          <w:rFonts w:ascii="宋体" w:eastAsia="宋体" w:hAnsi="宋体" w:cs="宋体" w:hint="eastAsia"/>
          <w:kern w:val="0"/>
          <w:sz w:val="28"/>
          <w:szCs w:val="28"/>
        </w:rPr>
        <w:t>支付处置交易总价后，我司向</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开具合法收据和该批物资运出放行条，购买方凭收据和放行条可运走该批物资。逾期不能足额缴纳货款的，视为放弃所有权利。我司有权处理所有竞卖的物品。</w:t>
      </w:r>
    </w:p>
    <w:p w14:paraId="5D822210"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14:paraId="5D82221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5D822212"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5D822213"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w:t>
      </w:r>
      <w:proofErr w:type="gramStart"/>
      <w:r w:rsidRPr="00A01602">
        <w:rPr>
          <w:rFonts w:ascii="宋体" w:eastAsia="宋体" w:hAnsi="宋体" w:cs="宋体" w:hint="eastAsia"/>
          <w:b/>
          <w:bCs/>
          <w:kern w:val="0"/>
          <w:sz w:val="28"/>
          <w:szCs w:val="28"/>
        </w:rPr>
        <w:t>勘</w:t>
      </w:r>
      <w:proofErr w:type="gramEnd"/>
      <w:r w:rsidRPr="00A01602">
        <w:rPr>
          <w:rFonts w:ascii="宋体" w:eastAsia="宋体" w:hAnsi="宋体" w:cs="宋体" w:hint="eastAsia"/>
          <w:b/>
          <w:bCs/>
          <w:kern w:val="0"/>
          <w:sz w:val="28"/>
          <w:szCs w:val="28"/>
        </w:rPr>
        <w:t>踏现场</w:t>
      </w:r>
    </w:p>
    <w:p w14:paraId="5D822214"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w:t>
      </w:r>
      <w:proofErr w:type="gramStart"/>
      <w:r w:rsidRPr="00A01602">
        <w:rPr>
          <w:rFonts w:ascii="宋体" w:eastAsia="宋体" w:hAnsi="宋体" w:cs="宋体" w:hint="eastAsia"/>
          <w:kern w:val="0"/>
          <w:sz w:val="28"/>
          <w:szCs w:val="28"/>
        </w:rPr>
        <w:t>勘</w:t>
      </w:r>
      <w:proofErr w:type="gramEnd"/>
      <w:r w:rsidRPr="00A01602">
        <w:rPr>
          <w:rFonts w:ascii="宋体" w:eastAsia="宋体" w:hAnsi="宋体" w:cs="宋体" w:hint="eastAsia"/>
          <w:kern w:val="0"/>
          <w:sz w:val="28"/>
          <w:szCs w:val="28"/>
        </w:rPr>
        <w:t>踏现场，充分了解清楚物品情况及运输装卸的环境和要求，标的物以实物现状为准，处置人不承担标的瑕疵保证。特别提醒，有意者</w:t>
      </w:r>
      <w:proofErr w:type="gramStart"/>
      <w:r w:rsidRPr="00A01602">
        <w:rPr>
          <w:rFonts w:ascii="宋体" w:eastAsia="宋体" w:hAnsi="宋体" w:cs="宋体" w:hint="eastAsia"/>
          <w:kern w:val="0"/>
          <w:sz w:val="28"/>
          <w:szCs w:val="28"/>
        </w:rPr>
        <w:t>请亲自</w:t>
      </w:r>
      <w:proofErr w:type="gramEnd"/>
      <w:r w:rsidRPr="00A01602">
        <w:rPr>
          <w:rFonts w:ascii="宋体" w:eastAsia="宋体" w:hAnsi="宋体" w:cs="宋体" w:hint="eastAsia"/>
          <w:kern w:val="0"/>
          <w:sz w:val="28"/>
          <w:szCs w:val="28"/>
        </w:rPr>
        <w:t>实地看样，未看样的竞买人视为对本标的实物现状的确认。如因对购买内容不了解导致报价的一切失误，均由投标人承担。</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时间：201</w:t>
      </w:r>
      <w:r w:rsidR="00935086">
        <w:rPr>
          <w:rFonts w:ascii="宋体" w:eastAsia="宋体" w:hAnsi="宋体" w:cs="宋体"/>
          <w:kern w:val="0"/>
          <w:sz w:val="28"/>
          <w:szCs w:val="28"/>
        </w:rPr>
        <w:t>9</w:t>
      </w:r>
      <w:r w:rsidRPr="00184CC3">
        <w:rPr>
          <w:rFonts w:ascii="宋体" w:eastAsia="宋体" w:hAnsi="宋体" w:hint="eastAsia"/>
          <w:sz w:val="28"/>
          <w:szCs w:val="28"/>
        </w:rPr>
        <w:t>年月日</w:t>
      </w:r>
      <w:r w:rsidR="00ED1ABB" w:rsidRPr="00184CC3">
        <w:rPr>
          <w:rFonts w:ascii="宋体" w:eastAsia="宋体" w:hAnsi="宋体"/>
          <w:sz w:val="28"/>
          <w:szCs w:val="28"/>
        </w:rPr>
        <w:t>10</w:t>
      </w:r>
      <w:r w:rsidRPr="00184CC3">
        <w:rPr>
          <w:rFonts w:ascii="宋体" w:eastAsia="宋体" w:hAnsi="宋体" w:hint="eastAsia"/>
          <w:sz w:val="28"/>
          <w:szCs w:val="28"/>
        </w:rPr>
        <w:t>时</w:t>
      </w:r>
      <w:r w:rsidR="00ED1ABB" w:rsidRPr="00184CC3">
        <w:rPr>
          <w:rFonts w:ascii="宋体" w:eastAsia="宋体" w:hAnsi="宋体"/>
          <w:sz w:val="28"/>
          <w:szCs w:val="28"/>
        </w:rPr>
        <w:t>00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w:t>
      </w:r>
      <w:r w:rsidRPr="00A01602">
        <w:rPr>
          <w:rFonts w:ascii="宋体" w:eastAsia="宋体" w:hAnsi="宋体" w:cs="宋体" w:hint="eastAsia"/>
          <w:kern w:val="0"/>
          <w:sz w:val="28"/>
          <w:szCs w:val="28"/>
        </w:rPr>
        <w:lastRenderedPageBreak/>
        <w:t>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联系人</w:t>
      </w:r>
      <w:r w:rsidR="00184CC3">
        <w:rPr>
          <w:rFonts w:ascii="宋体" w:eastAsia="宋体" w:hAnsi="宋体" w:cs="宋体" w:hint="eastAsia"/>
          <w:kern w:val="0"/>
          <w:sz w:val="28"/>
          <w:szCs w:val="28"/>
        </w:rPr>
        <w:t>王</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020-39302035</w:t>
      </w:r>
      <w:r w:rsidRPr="00A01602">
        <w:rPr>
          <w:rFonts w:ascii="宋体" w:eastAsia="宋体" w:hAnsi="宋体" w:cs="宋体" w:hint="eastAsia"/>
          <w:kern w:val="0"/>
          <w:sz w:val="28"/>
          <w:szCs w:val="28"/>
        </w:rPr>
        <w:t>。投标人未在规定时间</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的，招标人不再另行组织，由投标人自行前往勘踏。</w:t>
      </w:r>
    </w:p>
    <w:p w14:paraId="5D822215"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5D822216"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14:paraId="5D822217" w14:textId="77777777"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5D822218" w14:textId="77777777"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5D822219" w14:textId="77777777"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5D82221A" w14:textId="77777777"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14:paraId="5D82221B" w14:textId="77777777"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5D82221C" w14:textId="77777777"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5D82221D" w14:textId="77777777"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14:paraId="5D82221E" w14:textId="10E06E7D" w:rsidR="00964939" w:rsidRPr="00964939" w:rsidRDefault="00964939" w:rsidP="00964939">
      <w:pPr>
        <w:widowControl/>
        <w:shd w:val="clear" w:color="auto" w:fill="FFFFFF"/>
        <w:ind w:firstLine="562"/>
        <w:rPr>
          <w:rFonts w:ascii="宋体" w:eastAsia="宋体" w:hAnsi="宋体" w:cs="宋体"/>
          <w:b/>
          <w:bCs/>
          <w:kern w:val="0"/>
          <w:sz w:val="28"/>
          <w:szCs w:val="28"/>
        </w:rPr>
      </w:pPr>
      <w:r w:rsidRPr="00964939">
        <w:rPr>
          <w:rFonts w:ascii="宋体" w:eastAsia="宋体" w:hAnsi="宋体" w:cs="宋体" w:hint="eastAsia"/>
          <w:b/>
          <w:bCs/>
          <w:kern w:val="0"/>
          <w:sz w:val="28"/>
          <w:szCs w:val="28"/>
        </w:rPr>
        <w:t>投标文件递交截止时间：</w:t>
      </w:r>
      <w:r w:rsidRPr="00964939">
        <w:rPr>
          <w:rFonts w:ascii="宋体" w:eastAsia="宋体" w:hAnsi="宋体" w:cs="宋体"/>
          <w:b/>
          <w:bCs/>
          <w:kern w:val="0"/>
          <w:sz w:val="28"/>
          <w:szCs w:val="28"/>
        </w:rPr>
        <w:t>20</w:t>
      </w:r>
      <w:r w:rsidR="00F06EA7">
        <w:rPr>
          <w:rFonts w:ascii="宋体" w:eastAsia="宋体" w:hAnsi="宋体" w:cs="宋体"/>
          <w:b/>
          <w:bCs/>
          <w:kern w:val="0"/>
          <w:sz w:val="28"/>
          <w:szCs w:val="28"/>
        </w:rPr>
        <w:t>19</w:t>
      </w:r>
      <w:r w:rsidRPr="00964939">
        <w:rPr>
          <w:rFonts w:ascii="宋体" w:eastAsia="宋体" w:hAnsi="宋体" w:cs="宋体"/>
          <w:b/>
          <w:bCs/>
          <w:kern w:val="0"/>
          <w:sz w:val="28"/>
          <w:szCs w:val="28"/>
        </w:rPr>
        <w:t>年</w:t>
      </w:r>
      <w:r w:rsidR="00F06EA7">
        <w:rPr>
          <w:rFonts w:ascii="宋体" w:eastAsia="宋体" w:hAnsi="宋体" w:cs="宋体"/>
          <w:b/>
          <w:bCs/>
          <w:kern w:val="0"/>
          <w:sz w:val="28"/>
          <w:szCs w:val="28"/>
        </w:rPr>
        <w:t>2</w:t>
      </w:r>
      <w:r w:rsidRPr="00964939">
        <w:rPr>
          <w:rFonts w:ascii="宋体" w:eastAsia="宋体" w:hAnsi="宋体" w:cs="宋体"/>
          <w:b/>
          <w:bCs/>
          <w:kern w:val="0"/>
          <w:sz w:val="28"/>
          <w:szCs w:val="28"/>
        </w:rPr>
        <w:t>月</w:t>
      </w:r>
      <w:r w:rsidR="00F06EA7">
        <w:rPr>
          <w:rFonts w:ascii="宋体" w:eastAsia="宋体" w:hAnsi="宋体" w:cs="宋体"/>
          <w:b/>
          <w:bCs/>
          <w:kern w:val="0"/>
          <w:sz w:val="28"/>
          <w:szCs w:val="28"/>
        </w:rPr>
        <w:t>1</w:t>
      </w:r>
      <w:r w:rsidRPr="00964939">
        <w:rPr>
          <w:rFonts w:ascii="宋体" w:eastAsia="宋体" w:hAnsi="宋体" w:cs="宋体"/>
          <w:b/>
          <w:bCs/>
          <w:kern w:val="0"/>
          <w:sz w:val="28"/>
          <w:szCs w:val="28"/>
        </w:rPr>
        <w:t>日北京时间</w:t>
      </w:r>
      <w:r w:rsidR="00F06EA7">
        <w:rPr>
          <w:rFonts w:ascii="宋体" w:eastAsia="宋体" w:hAnsi="宋体" w:cs="宋体"/>
          <w:b/>
          <w:bCs/>
          <w:kern w:val="0"/>
          <w:sz w:val="28"/>
          <w:szCs w:val="28"/>
        </w:rPr>
        <w:t>15</w:t>
      </w:r>
      <w:r w:rsidRPr="00964939">
        <w:rPr>
          <w:rFonts w:ascii="宋体" w:eastAsia="宋体" w:hAnsi="宋体" w:cs="宋体"/>
          <w:b/>
          <w:bCs/>
          <w:kern w:val="0"/>
          <w:sz w:val="28"/>
          <w:szCs w:val="28"/>
        </w:rPr>
        <w:t>时</w:t>
      </w:r>
      <w:r w:rsidR="00F06EA7">
        <w:rPr>
          <w:rFonts w:ascii="宋体" w:eastAsia="宋体" w:hAnsi="宋体" w:cs="宋体"/>
          <w:b/>
          <w:bCs/>
          <w:kern w:val="0"/>
          <w:sz w:val="28"/>
          <w:szCs w:val="28"/>
        </w:rPr>
        <w:t>00</w:t>
      </w:r>
      <w:r w:rsidRPr="00964939">
        <w:rPr>
          <w:rFonts w:ascii="宋体" w:eastAsia="宋体" w:hAnsi="宋体" w:cs="宋体"/>
          <w:b/>
          <w:bCs/>
          <w:kern w:val="0"/>
          <w:sz w:val="28"/>
          <w:szCs w:val="28"/>
        </w:rPr>
        <w:t>分前。以密封的形式提供投标文件到：广州市</w:t>
      </w:r>
      <w:proofErr w:type="gramStart"/>
      <w:r w:rsidRPr="00964939">
        <w:rPr>
          <w:rFonts w:ascii="宋体" w:eastAsia="宋体" w:hAnsi="宋体" w:cs="宋体"/>
          <w:b/>
          <w:bCs/>
          <w:kern w:val="0"/>
          <w:sz w:val="28"/>
          <w:szCs w:val="28"/>
        </w:rPr>
        <w:t>番禺区</w:t>
      </w:r>
      <w:proofErr w:type="gramEnd"/>
      <w:r w:rsidRPr="00964939">
        <w:rPr>
          <w:rFonts w:ascii="宋体" w:eastAsia="宋体" w:hAnsi="宋体" w:cs="宋体"/>
          <w:b/>
          <w:bCs/>
          <w:kern w:val="0"/>
          <w:sz w:val="28"/>
          <w:szCs w:val="28"/>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XX</w:t>
      </w:r>
      <w:r w:rsidRPr="00964939">
        <w:rPr>
          <w:rFonts w:ascii="宋体" w:eastAsia="宋体" w:hAnsi="宋体" w:cs="宋体"/>
          <w:b/>
          <w:bCs/>
          <w:kern w:val="0"/>
          <w:sz w:val="28"/>
          <w:szCs w:val="28"/>
        </w:rPr>
        <w:lastRenderedPageBreak/>
        <w:t>项目投标文件”字样。投标供应商递交投标文件后，请联系采购人确认。</w:t>
      </w:r>
    </w:p>
    <w:p w14:paraId="5D82221F" w14:textId="7E00C620"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14:paraId="5D822220"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D822221" w14:textId="77777777"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w:t>
      </w:r>
      <w:proofErr w:type="gramStart"/>
      <w:r>
        <w:rPr>
          <w:rFonts w:ascii="宋体" w:eastAsia="宋体" w:hAnsi="宋体" w:cs="宋体" w:hint="eastAsia"/>
          <w:kern w:val="0"/>
          <w:sz w:val="28"/>
          <w:szCs w:val="28"/>
        </w:rPr>
        <w:t>最</w:t>
      </w:r>
      <w:proofErr w:type="gramEnd"/>
      <w:r>
        <w:rPr>
          <w:rFonts w:ascii="宋体" w:eastAsia="宋体" w:hAnsi="宋体" w:cs="宋体" w:hint="eastAsia"/>
          <w:kern w:val="0"/>
          <w:sz w:val="28"/>
          <w:szCs w:val="28"/>
        </w:rPr>
        <w:t>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14:paraId="5D822222"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5D822223"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14:paraId="5D822224"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大学城明志街1号信息枢纽楼</w:t>
      </w:r>
    </w:p>
    <w:p w14:paraId="5D822225"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935086">
        <w:rPr>
          <w:rFonts w:ascii="宋体" w:eastAsia="宋体" w:hAnsi="宋体" w:cs="宋体" w:hint="eastAsia"/>
          <w:kern w:val="0"/>
          <w:sz w:val="28"/>
          <w:szCs w:val="28"/>
        </w:rPr>
        <w:t>廖</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935086">
        <w:rPr>
          <w:rFonts w:ascii="宋体" w:eastAsia="宋体" w:hAnsi="宋体" w:cs="宋体"/>
          <w:kern w:val="0"/>
          <w:sz w:val="28"/>
          <w:szCs w:val="28"/>
        </w:rPr>
        <w:t>9</w:t>
      </w:r>
    </w:p>
    <w:p w14:paraId="5D822226" w14:textId="77777777" w:rsidR="004F452B" w:rsidRDefault="004F452B" w:rsidP="00A01602">
      <w:pPr>
        <w:widowControl/>
        <w:shd w:val="clear" w:color="auto" w:fill="FFFFFF"/>
        <w:ind w:firstLine="560"/>
        <w:rPr>
          <w:rFonts w:ascii="宋体" w:eastAsia="宋体" w:hAnsi="宋体" w:cs="宋体"/>
          <w:kern w:val="0"/>
          <w:sz w:val="28"/>
          <w:szCs w:val="28"/>
        </w:rPr>
      </w:pPr>
    </w:p>
    <w:p w14:paraId="5D822227" w14:textId="77777777"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5D822228" w14:textId="77777777"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5D822229" w14:textId="77777777" w:rsidR="004F452B"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14:paraId="5D82222A" w14:textId="77777777"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5D82222B" w14:textId="77777777"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14:paraId="5D82222C" w14:textId="77777777" w:rsidR="007934ED"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            </w:t>
      </w:r>
    </w:p>
    <w:p w14:paraId="5D82222E" w14:textId="77777777" w:rsidR="00A01602" w:rsidRPr="00A01602" w:rsidRDefault="00A01602" w:rsidP="007934ED">
      <w:pPr>
        <w:widowControl/>
        <w:shd w:val="clear" w:color="auto" w:fill="FFFFFF"/>
        <w:ind w:firstLineChars="1400" w:firstLine="3920"/>
        <w:rPr>
          <w:rFonts w:ascii="宋体" w:eastAsia="宋体" w:hAnsi="宋体" w:cs="宋体"/>
          <w:kern w:val="0"/>
          <w:sz w:val="28"/>
          <w:szCs w:val="28"/>
        </w:rPr>
      </w:pPr>
      <w:r w:rsidRPr="00A01602">
        <w:rPr>
          <w:rFonts w:ascii="宋体" w:eastAsia="宋体" w:hAnsi="宋体" w:cs="宋体" w:hint="eastAsia"/>
          <w:kern w:val="0"/>
          <w:sz w:val="28"/>
          <w:szCs w:val="28"/>
        </w:rPr>
        <w:t>广州大学城投资经营管理有限公司</w:t>
      </w:r>
    </w:p>
    <w:p w14:paraId="5D82222F" w14:textId="03C7FFFD" w:rsidR="004F452B" w:rsidRDefault="00A01602" w:rsidP="007934ED">
      <w:pPr>
        <w:widowControl/>
        <w:shd w:val="clear" w:color="auto" w:fill="FFFFFF"/>
        <w:ind w:right="1400" w:firstLine="560"/>
        <w:jc w:val="right"/>
        <w:rPr>
          <w:rFonts w:ascii="宋体" w:eastAsia="宋体" w:hAnsi="宋体" w:cs="宋体"/>
          <w:kern w:val="0"/>
          <w:sz w:val="28"/>
          <w:szCs w:val="28"/>
        </w:rPr>
      </w:pPr>
      <w:r w:rsidRPr="00A01602">
        <w:rPr>
          <w:rFonts w:ascii="宋体" w:eastAsia="宋体" w:hAnsi="宋体" w:cs="宋体" w:hint="eastAsia"/>
          <w:kern w:val="0"/>
          <w:sz w:val="28"/>
          <w:szCs w:val="28"/>
        </w:rPr>
        <w:t>201</w:t>
      </w:r>
      <w:r w:rsidR="00935086">
        <w:rPr>
          <w:rFonts w:ascii="宋体" w:eastAsia="宋体" w:hAnsi="宋体" w:cs="宋体"/>
          <w:kern w:val="0"/>
          <w:sz w:val="28"/>
          <w:szCs w:val="28"/>
        </w:rPr>
        <w:t>9</w:t>
      </w:r>
      <w:r w:rsidRPr="00A01602">
        <w:rPr>
          <w:rFonts w:ascii="宋体" w:eastAsia="宋体" w:hAnsi="宋体" w:cs="宋体" w:hint="eastAsia"/>
          <w:kern w:val="0"/>
          <w:sz w:val="28"/>
          <w:szCs w:val="28"/>
        </w:rPr>
        <w:t>年</w:t>
      </w:r>
      <w:r w:rsidR="00F06EA7">
        <w:rPr>
          <w:rFonts w:ascii="宋体" w:eastAsia="宋体" w:hAnsi="宋体" w:cs="宋体" w:hint="eastAsia"/>
          <w:kern w:val="0"/>
          <w:sz w:val="28"/>
          <w:szCs w:val="28"/>
        </w:rPr>
        <w:t>1</w:t>
      </w:r>
      <w:r w:rsidRPr="00A01602">
        <w:rPr>
          <w:rFonts w:ascii="宋体" w:eastAsia="宋体" w:hAnsi="宋体" w:cs="宋体" w:hint="eastAsia"/>
          <w:kern w:val="0"/>
          <w:sz w:val="28"/>
          <w:szCs w:val="28"/>
        </w:rPr>
        <w:t>月</w:t>
      </w:r>
      <w:r w:rsidR="00F06EA7">
        <w:rPr>
          <w:rFonts w:ascii="宋体" w:eastAsia="宋体" w:hAnsi="宋体" w:cs="宋体" w:hint="eastAsia"/>
          <w:kern w:val="0"/>
          <w:sz w:val="28"/>
          <w:szCs w:val="28"/>
        </w:rPr>
        <w:t>2</w:t>
      </w:r>
      <w:r w:rsidR="00F06EA7">
        <w:rPr>
          <w:rFonts w:ascii="宋体" w:eastAsia="宋体" w:hAnsi="宋体" w:cs="宋体"/>
          <w:kern w:val="0"/>
          <w:sz w:val="28"/>
          <w:szCs w:val="28"/>
        </w:rPr>
        <w:t>1</w:t>
      </w:r>
      <w:r w:rsidRPr="00A01602">
        <w:rPr>
          <w:rFonts w:ascii="宋体" w:eastAsia="宋体" w:hAnsi="宋体" w:cs="宋体" w:hint="eastAsia"/>
          <w:kern w:val="0"/>
          <w:sz w:val="28"/>
          <w:szCs w:val="28"/>
        </w:rPr>
        <w:t>日</w:t>
      </w:r>
    </w:p>
    <w:p w14:paraId="5D822230" w14:textId="77777777" w:rsidR="004F452B" w:rsidRDefault="004F452B">
      <w:pPr>
        <w:widowControl/>
        <w:jc w:val="left"/>
        <w:rPr>
          <w:rFonts w:ascii="宋体" w:eastAsia="宋体" w:hAnsi="宋体" w:cs="宋体"/>
          <w:kern w:val="0"/>
          <w:sz w:val="28"/>
          <w:szCs w:val="28"/>
        </w:rPr>
      </w:pPr>
      <w:r>
        <w:rPr>
          <w:rFonts w:ascii="宋体" w:eastAsia="宋体" w:hAnsi="宋体" w:cs="宋体"/>
          <w:kern w:val="0"/>
          <w:sz w:val="28"/>
          <w:szCs w:val="28"/>
        </w:rPr>
        <w:lastRenderedPageBreak/>
        <w:br w:type="page"/>
      </w:r>
    </w:p>
    <w:p w14:paraId="5D822231" w14:textId="77777777" w:rsidR="000821D0" w:rsidRDefault="000821D0">
      <w:pPr>
        <w:widowControl/>
        <w:jc w:val="left"/>
        <w:rPr>
          <w:rFonts w:ascii="宋体" w:eastAsia="宋体" w:hAnsi="宋体" w:cs="宋体"/>
          <w:kern w:val="0"/>
          <w:sz w:val="28"/>
          <w:szCs w:val="28"/>
        </w:rPr>
      </w:pPr>
      <w:r>
        <w:rPr>
          <w:rFonts w:ascii="宋体" w:eastAsia="宋体" w:hAnsi="宋体" w:cs="宋体"/>
          <w:kern w:val="0"/>
          <w:sz w:val="28"/>
          <w:szCs w:val="28"/>
        </w:rPr>
        <w:lastRenderedPageBreak/>
        <w:t>附件</w:t>
      </w:r>
      <w:r>
        <w:rPr>
          <w:rFonts w:ascii="宋体" w:eastAsia="宋体" w:hAnsi="宋体" w:cs="宋体" w:hint="eastAsia"/>
          <w:kern w:val="0"/>
          <w:sz w:val="28"/>
          <w:szCs w:val="28"/>
        </w:rPr>
        <w:t xml:space="preserve">1： </w:t>
      </w:r>
      <w:r w:rsidRPr="000821D0">
        <w:rPr>
          <w:rFonts w:ascii="宋体" w:eastAsia="宋体" w:hAnsi="宋体" w:cs="宋体" w:hint="eastAsia"/>
          <w:b/>
          <w:kern w:val="0"/>
          <w:sz w:val="28"/>
          <w:szCs w:val="28"/>
        </w:rPr>
        <w:t>废旧物资处置清单</w:t>
      </w:r>
      <w:r w:rsidR="009930F2">
        <w:rPr>
          <w:rFonts w:ascii="宋体" w:eastAsia="宋体" w:hAnsi="宋体" w:cs="宋体" w:hint="eastAsia"/>
          <w:b/>
          <w:kern w:val="0"/>
          <w:sz w:val="28"/>
          <w:szCs w:val="28"/>
        </w:rPr>
        <w:t>（2018.12.19）</w:t>
      </w:r>
    </w:p>
    <w:tbl>
      <w:tblPr>
        <w:tblW w:w="8217" w:type="dxa"/>
        <w:tblLook w:val="04A0" w:firstRow="1" w:lastRow="0" w:firstColumn="1" w:lastColumn="0" w:noHBand="0" w:noVBand="1"/>
      </w:tblPr>
      <w:tblGrid>
        <w:gridCol w:w="699"/>
        <w:gridCol w:w="2273"/>
        <w:gridCol w:w="3232"/>
        <w:gridCol w:w="1021"/>
        <w:gridCol w:w="992"/>
      </w:tblGrid>
      <w:tr w:rsidR="004F452B" w:rsidRPr="004F452B" w14:paraId="5D822237" w14:textId="77777777" w:rsidTr="00F06EA7">
        <w:trPr>
          <w:trHeight w:val="64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2232" w14:textId="77777777" w:rsidR="004F452B" w:rsidRPr="004F452B" w:rsidRDefault="004F452B" w:rsidP="004F452B">
            <w:pPr>
              <w:widowControl/>
              <w:jc w:val="center"/>
              <w:rPr>
                <w:rFonts w:ascii="宋体" w:eastAsia="宋体" w:hAnsi="宋体" w:cs="宋体"/>
                <w:b/>
                <w:bCs/>
                <w:color w:val="000000"/>
                <w:kern w:val="0"/>
                <w:sz w:val="22"/>
              </w:rPr>
            </w:pPr>
            <w:r w:rsidRPr="004F452B">
              <w:rPr>
                <w:rFonts w:ascii="宋体" w:eastAsia="宋体" w:hAnsi="宋体" w:cs="宋体" w:hint="eastAsia"/>
                <w:b/>
                <w:bCs/>
                <w:color w:val="000000"/>
                <w:kern w:val="0"/>
                <w:sz w:val="22"/>
              </w:rPr>
              <w:t>序号</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5D822233" w14:textId="77777777" w:rsidR="004F452B" w:rsidRPr="004F452B" w:rsidRDefault="000821D0" w:rsidP="004F452B">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废旧物资</w:t>
            </w:r>
            <w:r w:rsidR="004F452B" w:rsidRPr="004F452B">
              <w:rPr>
                <w:rFonts w:ascii="宋体" w:eastAsia="宋体" w:hAnsi="宋体" w:cs="宋体" w:hint="eastAsia"/>
                <w:b/>
                <w:bCs/>
                <w:color w:val="000000"/>
                <w:kern w:val="0"/>
                <w:sz w:val="22"/>
              </w:rPr>
              <w:t>名称</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14:paraId="5D822234" w14:textId="77777777" w:rsidR="004F452B" w:rsidRPr="004F452B" w:rsidRDefault="004F452B" w:rsidP="004F452B">
            <w:pPr>
              <w:widowControl/>
              <w:jc w:val="center"/>
              <w:rPr>
                <w:rFonts w:ascii="微软雅黑" w:eastAsia="微软雅黑" w:hAnsi="微软雅黑" w:cs="宋体"/>
                <w:b/>
                <w:bCs/>
                <w:kern w:val="0"/>
                <w:sz w:val="18"/>
                <w:szCs w:val="18"/>
              </w:rPr>
            </w:pPr>
            <w:r w:rsidRPr="004F452B">
              <w:rPr>
                <w:rFonts w:ascii="微软雅黑" w:eastAsia="微软雅黑" w:hAnsi="微软雅黑" w:cs="宋体" w:hint="eastAsia"/>
                <w:b/>
                <w:bCs/>
                <w:kern w:val="0"/>
                <w:sz w:val="18"/>
                <w:szCs w:val="18"/>
              </w:rPr>
              <w:t>规格型号</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5D822235" w14:textId="77777777" w:rsidR="004F452B" w:rsidRPr="004F452B" w:rsidRDefault="004F452B" w:rsidP="004F452B">
            <w:pPr>
              <w:widowControl/>
              <w:jc w:val="center"/>
              <w:rPr>
                <w:rFonts w:ascii="宋体" w:eastAsia="宋体" w:hAnsi="宋体" w:cs="宋体"/>
                <w:b/>
                <w:bCs/>
                <w:color w:val="000000"/>
                <w:kern w:val="0"/>
                <w:sz w:val="22"/>
              </w:rPr>
            </w:pPr>
            <w:r w:rsidRPr="004F452B">
              <w:rPr>
                <w:rFonts w:ascii="宋体" w:eastAsia="宋体" w:hAnsi="宋体" w:cs="宋体" w:hint="eastAsia"/>
                <w:b/>
                <w:bCs/>
                <w:color w:val="000000"/>
                <w:kern w:val="0"/>
                <w:sz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822236" w14:textId="77777777" w:rsidR="004F452B" w:rsidRPr="004F452B" w:rsidRDefault="004F452B" w:rsidP="004F452B">
            <w:pPr>
              <w:widowControl/>
              <w:jc w:val="center"/>
              <w:rPr>
                <w:rFonts w:ascii="宋体" w:eastAsia="宋体" w:hAnsi="宋体" w:cs="宋体"/>
                <w:b/>
                <w:bCs/>
                <w:color w:val="000000"/>
                <w:kern w:val="0"/>
                <w:sz w:val="22"/>
              </w:rPr>
            </w:pPr>
            <w:r w:rsidRPr="004F452B">
              <w:rPr>
                <w:rFonts w:ascii="宋体" w:eastAsia="宋体" w:hAnsi="宋体" w:cs="宋体" w:hint="eastAsia"/>
                <w:b/>
                <w:bCs/>
                <w:color w:val="000000"/>
                <w:kern w:val="0"/>
                <w:sz w:val="22"/>
              </w:rPr>
              <w:t>数量</w:t>
            </w:r>
          </w:p>
        </w:tc>
      </w:tr>
      <w:tr w:rsidR="006444ED" w:rsidRPr="004F452B" w14:paraId="5D82223D" w14:textId="77777777" w:rsidTr="00F06EA7">
        <w:trPr>
          <w:trHeight w:val="326"/>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3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w:t>
            </w:r>
          </w:p>
        </w:tc>
        <w:tc>
          <w:tcPr>
            <w:tcW w:w="2273" w:type="dxa"/>
            <w:tcBorders>
              <w:top w:val="nil"/>
              <w:left w:val="nil"/>
              <w:bottom w:val="single" w:sz="4" w:space="0" w:color="auto"/>
              <w:right w:val="single" w:sz="4" w:space="0" w:color="auto"/>
            </w:tcBorders>
            <w:shd w:val="clear" w:color="auto" w:fill="auto"/>
            <w:vAlign w:val="center"/>
            <w:hideMark/>
          </w:tcPr>
          <w:p w14:paraId="5D82223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3A"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SKF6311</w:t>
            </w:r>
          </w:p>
        </w:tc>
        <w:tc>
          <w:tcPr>
            <w:tcW w:w="1021" w:type="dxa"/>
            <w:tcBorders>
              <w:top w:val="nil"/>
              <w:left w:val="nil"/>
              <w:bottom w:val="single" w:sz="4" w:space="0" w:color="auto"/>
              <w:right w:val="single" w:sz="4" w:space="0" w:color="auto"/>
            </w:tcBorders>
            <w:shd w:val="clear" w:color="auto" w:fill="auto"/>
            <w:vAlign w:val="center"/>
            <w:hideMark/>
          </w:tcPr>
          <w:p w14:paraId="5D82223B"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3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4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3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c>
          <w:tcPr>
            <w:tcW w:w="2273" w:type="dxa"/>
            <w:tcBorders>
              <w:top w:val="nil"/>
              <w:left w:val="nil"/>
              <w:bottom w:val="single" w:sz="4" w:space="0" w:color="auto"/>
              <w:right w:val="single" w:sz="4" w:space="0" w:color="auto"/>
            </w:tcBorders>
            <w:shd w:val="clear" w:color="auto" w:fill="auto"/>
            <w:vAlign w:val="center"/>
            <w:hideMark/>
          </w:tcPr>
          <w:p w14:paraId="5D82223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40"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SKF6309</w:t>
            </w:r>
          </w:p>
        </w:tc>
        <w:tc>
          <w:tcPr>
            <w:tcW w:w="1021" w:type="dxa"/>
            <w:tcBorders>
              <w:top w:val="nil"/>
              <w:left w:val="nil"/>
              <w:bottom w:val="single" w:sz="4" w:space="0" w:color="auto"/>
              <w:right w:val="single" w:sz="4" w:space="0" w:color="auto"/>
            </w:tcBorders>
            <w:shd w:val="clear" w:color="auto" w:fill="auto"/>
            <w:vAlign w:val="center"/>
            <w:hideMark/>
          </w:tcPr>
          <w:p w14:paraId="5D822241"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4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4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4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w:t>
            </w:r>
          </w:p>
        </w:tc>
        <w:tc>
          <w:tcPr>
            <w:tcW w:w="2273" w:type="dxa"/>
            <w:tcBorders>
              <w:top w:val="nil"/>
              <w:left w:val="nil"/>
              <w:bottom w:val="single" w:sz="4" w:space="0" w:color="auto"/>
              <w:right w:val="single" w:sz="4" w:space="0" w:color="auto"/>
            </w:tcBorders>
            <w:shd w:val="clear" w:color="auto" w:fill="auto"/>
            <w:vAlign w:val="center"/>
            <w:hideMark/>
          </w:tcPr>
          <w:p w14:paraId="5D822245"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46"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SKF6208</w:t>
            </w:r>
          </w:p>
        </w:tc>
        <w:tc>
          <w:tcPr>
            <w:tcW w:w="1021" w:type="dxa"/>
            <w:tcBorders>
              <w:top w:val="nil"/>
              <w:left w:val="nil"/>
              <w:bottom w:val="single" w:sz="4" w:space="0" w:color="auto"/>
              <w:right w:val="single" w:sz="4" w:space="0" w:color="auto"/>
            </w:tcBorders>
            <w:shd w:val="clear" w:color="auto" w:fill="auto"/>
            <w:vAlign w:val="center"/>
            <w:hideMark/>
          </w:tcPr>
          <w:p w14:paraId="5D822247"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4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4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4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w:t>
            </w:r>
          </w:p>
        </w:tc>
        <w:tc>
          <w:tcPr>
            <w:tcW w:w="2273" w:type="dxa"/>
            <w:tcBorders>
              <w:top w:val="nil"/>
              <w:left w:val="nil"/>
              <w:bottom w:val="single" w:sz="4" w:space="0" w:color="auto"/>
              <w:right w:val="single" w:sz="4" w:space="0" w:color="auto"/>
            </w:tcBorders>
            <w:shd w:val="clear" w:color="auto" w:fill="auto"/>
            <w:vAlign w:val="center"/>
            <w:hideMark/>
          </w:tcPr>
          <w:p w14:paraId="5D82224B"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4C"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SKF6316-C3</w:t>
            </w:r>
          </w:p>
        </w:tc>
        <w:tc>
          <w:tcPr>
            <w:tcW w:w="1021" w:type="dxa"/>
            <w:tcBorders>
              <w:top w:val="nil"/>
              <w:left w:val="nil"/>
              <w:bottom w:val="single" w:sz="4" w:space="0" w:color="auto"/>
              <w:right w:val="single" w:sz="4" w:space="0" w:color="auto"/>
            </w:tcBorders>
            <w:shd w:val="clear" w:color="auto" w:fill="auto"/>
            <w:vAlign w:val="center"/>
            <w:hideMark/>
          </w:tcPr>
          <w:p w14:paraId="5D82224D"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4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w:t>
            </w:r>
          </w:p>
        </w:tc>
      </w:tr>
      <w:tr w:rsidR="006444ED" w:rsidRPr="004F452B" w14:paraId="5D82225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5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w:t>
            </w:r>
          </w:p>
        </w:tc>
        <w:tc>
          <w:tcPr>
            <w:tcW w:w="2273" w:type="dxa"/>
            <w:tcBorders>
              <w:top w:val="nil"/>
              <w:left w:val="nil"/>
              <w:bottom w:val="single" w:sz="4" w:space="0" w:color="auto"/>
              <w:right w:val="single" w:sz="4" w:space="0" w:color="auto"/>
            </w:tcBorders>
            <w:shd w:val="clear" w:color="auto" w:fill="auto"/>
            <w:vAlign w:val="center"/>
            <w:hideMark/>
          </w:tcPr>
          <w:p w14:paraId="5D822251"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52"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SKF6209</w:t>
            </w:r>
          </w:p>
        </w:tc>
        <w:tc>
          <w:tcPr>
            <w:tcW w:w="1021" w:type="dxa"/>
            <w:tcBorders>
              <w:top w:val="nil"/>
              <w:left w:val="nil"/>
              <w:bottom w:val="single" w:sz="4" w:space="0" w:color="auto"/>
              <w:right w:val="single" w:sz="4" w:space="0" w:color="auto"/>
            </w:tcBorders>
            <w:shd w:val="clear" w:color="auto" w:fill="auto"/>
            <w:vAlign w:val="center"/>
            <w:hideMark/>
          </w:tcPr>
          <w:p w14:paraId="5D822253"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5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5B"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5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6</w:t>
            </w:r>
          </w:p>
        </w:tc>
        <w:tc>
          <w:tcPr>
            <w:tcW w:w="2273" w:type="dxa"/>
            <w:tcBorders>
              <w:top w:val="nil"/>
              <w:left w:val="nil"/>
              <w:bottom w:val="single" w:sz="4" w:space="0" w:color="auto"/>
              <w:right w:val="single" w:sz="4" w:space="0" w:color="auto"/>
            </w:tcBorders>
            <w:shd w:val="clear" w:color="auto" w:fill="auto"/>
            <w:vAlign w:val="center"/>
            <w:hideMark/>
          </w:tcPr>
          <w:p w14:paraId="5D822257"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轴承</w:t>
            </w:r>
          </w:p>
        </w:tc>
        <w:tc>
          <w:tcPr>
            <w:tcW w:w="3232" w:type="dxa"/>
            <w:tcBorders>
              <w:top w:val="nil"/>
              <w:left w:val="nil"/>
              <w:bottom w:val="single" w:sz="4" w:space="0" w:color="auto"/>
              <w:right w:val="single" w:sz="4" w:space="0" w:color="auto"/>
            </w:tcBorders>
            <w:shd w:val="clear" w:color="auto" w:fill="auto"/>
            <w:vAlign w:val="center"/>
            <w:hideMark/>
          </w:tcPr>
          <w:p w14:paraId="5D822258"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SKF6312-2Z</w:t>
            </w:r>
          </w:p>
        </w:tc>
        <w:tc>
          <w:tcPr>
            <w:tcW w:w="1021" w:type="dxa"/>
            <w:tcBorders>
              <w:top w:val="nil"/>
              <w:left w:val="nil"/>
              <w:bottom w:val="single" w:sz="4" w:space="0" w:color="auto"/>
              <w:right w:val="single" w:sz="4" w:space="0" w:color="auto"/>
            </w:tcBorders>
            <w:shd w:val="clear" w:color="auto" w:fill="auto"/>
            <w:vAlign w:val="center"/>
            <w:hideMark/>
          </w:tcPr>
          <w:p w14:paraId="5D822259"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5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w:t>
            </w:r>
          </w:p>
        </w:tc>
      </w:tr>
      <w:tr w:rsidR="006444ED" w:rsidRPr="004F452B" w14:paraId="5D82226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5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7</w:t>
            </w:r>
          </w:p>
        </w:tc>
        <w:tc>
          <w:tcPr>
            <w:tcW w:w="2273" w:type="dxa"/>
            <w:tcBorders>
              <w:top w:val="nil"/>
              <w:left w:val="nil"/>
              <w:bottom w:val="single" w:sz="4" w:space="0" w:color="auto"/>
              <w:right w:val="single" w:sz="4" w:space="0" w:color="auto"/>
            </w:tcBorders>
            <w:shd w:val="clear" w:color="auto" w:fill="auto"/>
            <w:vAlign w:val="center"/>
            <w:hideMark/>
          </w:tcPr>
          <w:p w14:paraId="5D82225D"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不锈钢波纹管软接头</w:t>
            </w:r>
          </w:p>
        </w:tc>
        <w:tc>
          <w:tcPr>
            <w:tcW w:w="3232" w:type="dxa"/>
            <w:tcBorders>
              <w:top w:val="nil"/>
              <w:left w:val="nil"/>
              <w:bottom w:val="single" w:sz="4" w:space="0" w:color="auto"/>
              <w:right w:val="single" w:sz="4" w:space="0" w:color="auto"/>
            </w:tcBorders>
            <w:shd w:val="clear" w:color="auto" w:fill="auto"/>
            <w:vAlign w:val="center"/>
            <w:hideMark/>
          </w:tcPr>
          <w:p w14:paraId="5D82225E"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DN450</w:t>
            </w:r>
          </w:p>
        </w:tc>
        <w:tc>
          <w:tcPr>
            <w:tcW w:w="1021" w:type="dxa"/>
            <w:tcBorders>
              <w:top w:val="nil"/>
              <w:left w:val="nil"/>
              <w:bottom w:val="single" w:sz="4" w:space="0" w:color="auto"/>
              <w:right w:val="single" w:sz="4" w:space="0" w:color="auto"/>
            </w:tcBorders>
            <w:shd w:val="clear" w:color="auto" w:fill="auto"/>
            <w:vAlign w:val="center"/>
            <w:hideMark/>
          </w:tcPr>
          <w:p w14:paraId="5D82225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台</w:t>
            </w:r>
          </w:p>
        </w:tc>
        <w:tc>
          <w:tcPr>
            <w:tcW w:w="992" w:type="dxa"/>
            <w:tcBorders>
              <w:top w:val="nil"/>
              <w:left w:val="nil"/>
              <w:bottom w:val="single" w:sz="4" w:space="0" w:color="auto"/>
              <w:right w:val="single" w:sz="4" w:space="0" w:color="auto"/>
            </w:tcBorders>
            <w:shd w:val="clear" w:color="auto" w:fill="auto"/>
            <w:vAlign w:val="center"/>
            <w:hideMark/>
          </w:tcPr>
          <w:p w14:paraId="5D82226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w:t>
            </w:r>
          </w:p>
        </w:tc>
      </w:tr>
      <w:tr w:rsidR="006444ED" w:rsidRPr="004F452B" w14:paraId="5D82226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6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8</w:t>
            </w:r>
          </w:p>
        </w:tc>
        <w:tc>
          <w:tcPr>
            <w:tcW w:w="2273" w:type="dxa"/>
            <w:tcBorders>
              <w:top w:val="nil"/>
              <w:left w:val="nil"/>
              <w:bottom w:val="single" w:sz="4" w:space="0" w:color="auto"/>
              <w:right w:val="single" w:sz="4" w:space="0" w:color="auto"/>
            </w:tcBorders>
            <w:shd w:val="clear" w:color="auto" w:fill="auto"/>
            <w:vAlign w:val="center"/>
            <w:hideMark/>
          </w:tcPr>
          <w:p w14:paraId="5D822263"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灭火器</w:t>
            </w:r>
          </w:p>
        </w:tc>
        <w:tc>
          <w:tcPr>
            <w:tcW w:w="3232" w:type="dxa"/>
            <w:tcBorders>
              <w:top w:val="nil"/>
              <w:left w:val="nil"/>
              <w:bottom w:val="single" w:sz="4" w:space="0" w:color="auto"/>
              <w:right w:val="single" w:sz="4" w:space="0" w:color="auto"/>
            </w:tcBorders>
            <w:shd w:val="clear" w:color="auto" w:fill="auto"/>
            <w:vAlign w:val="center"/>
            <w:hideMark/>
          </w:tcPr>
          <w:p w14:paraId="5D822264"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4KG</w:t>
            </w:r>
          </w:p>
        </w:tc>
        <w:tc>
          <w:tcPr>
            <w:tcW w:w="1021" w:type="dxa"/>
            <w:tcBorders>
              <w:top w:val="nil"/>
              <w:left w:val="nil"/>
              <w:bottom w:val="single" w:sz="4" w:space="0" w:color="auto"/>
              <w:right w:val="single" w:sz="4" w:space="0" w:color="auto"/>
            </w:tcBorders>
            <w:shd w:val="clear" w:color="auto" w:fill="auto"/>
            <w:vAlign w:val="center"/>
            <w:hideMark/>
          </w:tcPr>
          <w:p w14:paraId="5D82226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6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6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6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9</w:t>
            </w:r>
          </w:p>
        </w:tc>
        <w:tc>
          <w:tcPr>
            <w:tcW w:w="2273" w:type="dxa"/>
            <w:tcBorders>
              <w:top w:val="nil"/>
              <w:left w:val="nil"/>
              <w:bottom w:val="single" w:sz="4" w:space="0" w:color="auto"/>
              <w:right w:val="single" w:sz="4" w:space="0" w:color="auto"/>
            </w:tcBorders>
            <w:shd w:val="clear" w:color="auto" w:fill="auto"/>
            <w:vAlign w:val="center"/>
            <w:hideMark/>
          </w:tcPr>
          <w:p w14:paraId="5D82226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铁架</w:t>
            </w:r>
          </w:p>
        </w:tc>
        <w:tc>
          <w:tcPr>
            <w:tcW w:w="3232" w:type="dxa"/>
            <w:tcBorders>
              <w:top w:val="nil"/>
              <w:left w:val="nil"/>
              <w:bottom w:val="single" w:sz="4" w:space="0" w:color="auto"/>
              <w:right w:val="single" w:sz="4" w:space="0" w:color="auto"/>
            </w:tcBorders>
            <w:shd w:val="clear" w:color="auto" w:fill="auto"/>
            <w:vAlign w:val="center"/>
            <w:hideMark/>
          </w:tcPr>
          <w:p w14:paraId="5D82226A"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约1米高</w:t>
            </w:r>
          </w:p>
        </w:tc>
        <w:tc>
          <w:tcPr>
            <w:tcW w:w="1021" w:type="dxa"/>
            <w:tcBorders>
              <w:top w:val="nil"/>
              <w:left w:val="nil"/>
              <w:bottom w:val="single" w:sz="4" w:space="0" w:color="auto"/>
              <w:right w:val="single" w:sz="4" w:space="0" w:color="auto"/>
            </w:tcBorders>
            <w:shd w:val="clear" w:color="auto" w:fill="auto"/>
            <w:vAlign w:val="center"/>
            <w:hideMark/>
          </w:tcPr>
          <w:p w14:paraId="5D82226B"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把</w:t>
            </w:r>
          </w:p>
        </w:tc>
        <w:tc>
          <w:tcPr>
            <w:tcW w:w="992" w:type="dxa"/>
            <w:tcBorders>
              <w:top w:val="nil"/>
              <w:left w:val="nil"/>
              <w:bottom w:val="single" w:sz="4" w:space="0" w:color="auto"/>
              <w:right w:val="single" w:sz="4" w:space="0" w:color="auto"/>
            </w:tcBorders>
            <w:shd w:val="clear" w:color="auto" w:fill="auto"/>
            <w:vAlign w:val="center"/>
            <w:hideMark/>
          </w:tcPr>
          <w:p w14:paraId="5D82226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7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6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10</w:t>
            </w:r>
          </w:p>
        </w:tc>
        <w:tc>
          <w:tcPr>
            <w:tcW w:w="2273" w:type="dxa"/>
            <w:tcBorders>
              <w:top w:val="nil"/>
              <w:left w:val="nil"/>
              <w:bottom w:val="single" w:sz="4" w:space="0" w:color="auto"/>
              <w:right w:val="single" w:sz="4" w:space="0" w:color="auto"/>
            </w:tcBorders>
            <w:shd w:val="clear" w:color="auto" w:fill="auto"/>
            <w:vAlign w:val="center"/>
            <w:hideMark/>
          </w:tcPr>
          <w:p w14:paraId="5D82226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开边快接</w:t>
            </w:r>
          </w:p>
        </w:tc>
        <w:tc>
          <w:tcPr>
            <w:tcW w:w="3232" w:type="dxa"/>
            <w:tcBorders>
              <w:top w:val="nil"/>
              <w:left w:val="nil"/>
              <w:bottom w:val="single" w:sz="4" w:space="0" w:color="auto"/>
              <w:right w:val="single" w:sz="4" w:space="0" w:color="auto"/>
            </w:tcBorders>
            <w:shd w:val="clear" w:color="auto" w:fill="auto"/>
            <w:vAlign w:val="center"/>
            <w:hideMark/>
          </w:tcPr>
          <w:p w14:paraId="5D822270"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DN200</w:t>
            </w:r>
          </w:p>
        </w:tc>
        <w:tc>
          <w:tcPr>
            <w:tcW w:w="1021" w:type="dxa"/>
            <w:tcBorders>
              <w:top w:val="nil"/>
              <w:left w:val="nil"/>
              <w:bottom w:val="single" w:sz="4" w:space="0" w:color="auto"/>
              <w:right w:val="single" w:sz="4" w:space="0" w:color="auto"/>
            </w:tcBorders>
            <w:shd w:val="clear" w:color="auto" w:fill="auto"/>
            <w:vAlign w:val="center"/>
            <w:hideMark/>
          </w:tcPr>
          <w:p w14:paraId="5D822271"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7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w:t>
            </w:r>
          </w:p>
        </w:tc>
      </w:tr>
      <w:tr w:rsidR="006444ED" w:rsidRPr="004F452B" w14:paraId="5D82227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7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11</w:t>
            </w:r>
          </w:p>
        </w:tc>
        <w:tc>
          <w:tcPr>
            <w:tcW w:w="2273" w:type="dxa"/>
            <w:tcBorders>
              <w:top w:val="nil"/>
              <w:left w:val="nil"/>
              <w:bottom w:val="single" w:sz="4" w:space="0" w:color="auto"/>
              <w:right w:val="single" w:sz="4" w:space="0" w:color="auto"/>
            </w:tcBorders>
            <w:shd w:val="clear" w:color="auto" w:fill="auto"/>
            <w:vAlign w:val="center"/>
            <w:hideMark/>
          </w:tcPr>
          <w:p w14:paraId="5D822275"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ABB交流电机</w:t>
            </w:r>
          </w:p>
        </w:tc>
        <w:tc>
          <w:tcPr>
            <w:tcW w:w="3232" w:type="dxa"/>
            <w:tcBorders>
              <w:top w:val="nil"/>
              <w:left w:val="nil"/>
              <w:bottom w:val="single" w:sz="4" w:space="0" w:color="auto"/>
              <w:right w:val="single" w:sz="4" w:space="0" w:color="auto"/>
            </w:tcBorders>
            <w:shd w:val="clear" w:color="auto" w:fill="auto"/>
            <w:vAlign w:val="center"/>
            <w:hideMark/>
          </w:tcPr>
          <w:p w14:paraId="5D822276"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18.5KW</w:t>
            </w:r>
          </w:p>
        </w:tc>
        <w:tc>
          <w:tcPr>
            <w:tcW w:w="1021" w:type="dxa"/>
            <w:tcBorders>
              <w:top w:val="nil"/>
              <w:left w:val="nil"/>
              <w:bottom w:val="single" w:sz="4" w:space="0" w:color="auto"/>
              <w:right w:val="single" w:sz="4" w:space="0" w:color="auto"/>
            </w:tcBorders>
            <w:shd w:val="clear" w:color="auto" w:fill="auto"/>
            <w:vAlign w:val="center"/>
            <w:hideMark/>
          </w:tcPr>
          <w:p w14:paraId="5D822277"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台</w:t>
            </w:r>
          </w:p>
        </w:tc>
        <w:tc>
          <w:tcPr>
            <w:tcW w:w="992" w:type="dxa"/>
            <w:tcBorders>
              <w:top w:val="nil"/>
              <w:left w:val="nil"/>
              <w:bottom w:val="single" w:sz="4" w:space="0" w:color="auto"/>
              <w:right w:val="single" w:sz="4" w:space="0" w:color="auto"/>
            </w:tcBorders>
            <w:shd w:val="clear" w:color="auto" w:fill="auto"/>
            <w:vAlign w:val="center"/>
            <w:hideMark/>
          </w:tcPr>
          <w:p w14:paraId="5D82227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10</w:t>
            </w:r>
          </w:p>
        </w:tc>
      </w:tr>
      <w:tr w:rsidR="006444ED" w:rsidRPr="004F452B" w14:paraId="5D82227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7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12</w:t>
            </w:r>
          </w:p>
        </w:tc>
        <w:tc>
          <w:tcPr>
            <w:tcW w:w="2273" w:type="dxa"/>
            <w:tcBorders>
              <w:top w:val="nil"/>
              <w:left w:val="nil"/>
              <w:bottom w:val="single" w:sz="4" w:space="0" w:color="auto"/>
              <w:right w:val="single" w:sz="4" w:space="0" w:color="auto"/>
            </w:tcBorders>
            <w:shd w:val="clear" w:color="auto" w:fill="auto"/>
            <w:vAlign w:val="center"/>
            <w:hideMark/>
          </w:tcPr>
          <w:p w14:paraId="5D82227B"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格栅</w:t>
            </w:r>
          </w:p>
        </w:tc>
        <w:tc>
          <w:tcPr>
            <w:tcW w:w="3232" w:type="dxa"/>
            <w:tcBorders>
              <w:top w:val="nil"/>
              <w:left w:val="nil"/>
              <w:bottom w:val="single" w:sz="4" w:space="0" w:color="auto"/>
              <w:right w:val="single" w:sz="4" w:space="0" w:color="auto"/>
            </w:tcBorders>
            <w:shd w:val="clear" w:color="auto" w:fill="auto"/>
            <w:vAlign w:val="center"/>
            <w:hideMark/>
          </w:tcPr>
          <w:p w14:paraId="5D82227C"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84.5*71.5*2.5</w:t>
            </w:r>
          </w:p>
        </w:tc>
        <w:tc>
          <w:tcPr>
            <w:tcW w:w="1021" w:type="dxa"/>
            <w:tcBorders>
              <w:top w:val="nil"/>
              <w:left w:val="nil"/>
              <w:bottom w:val="single" w:sz="4" w:space="0" w:color="auto"/>
              <w:right w:val="single" w:sz="4" w:space="0" w:color="auto"/>
            </w:tcBorders>
            <w:shd w:val="clear" w:color="auto" w:fill="auto"/>
            <w:vAlign w:val="center"/>
            <w:hideMark/>
          </w:tcPr>
          <w:p w14:paraId="5D82227D"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块</w:t>
            </w:r>
          </w:p>
        </w:tc>
        <w:tc>
          <w:tcPr>
            <w:tcW w:w="992" w:type="dxa"/>
            <w:tcBorders>
              <w:top w:val="nil"/>
              <w:left w:val="nil"/>
              <w:bottom w:val="single" w:sz="4" w:space="0" w:color="auto"/>
              <w:right w:val="single" w:sz="4" w:space="0" w:color="auto"/>
            </w:tcBorders>
            <w:shd w:val="clear" w:color="auto" w:fill="auto"/>
            <w:vAlign w:val="center"/>
            <w:hideMark/>
          </w:tcPr>
          <w:p w14:paraId="5D82227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w:t>
            </w:r>
          </w:p>
        </w:tc>
      </w:tr>
      <w:tr w:rsidR="006444ED" w:rsidRPr="004F452B" w14:paraId="5D82228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8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13</w:t>
            </w:r>
          </w:p>
        </w:tc>
        <w:tc>
          <w:tcPr>
            <w:tcW w:w="2273" w:type="dxa"/>
            <w:tcBorders>
              <w:top w:val="nil"/>
              <w:left w:val="nil"/>
              <w:bottom w:val="single" w:sz="4" w:space="0" w:color="auto"/>
              <w:right w:val="single" w:sz="4" w:space="0" w:color="auto"/>
            </w:tcBorders>
            <w:shd w:val="clear" w:color="auto" w:fill="auto"/>
            <w:vAlign w:val="center"/>
            <w:hideMark/>
          </w:tcPr>
          <w:p w14:paraId="5D822281"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小皮带轮</w:t>
            </w:r>
          </w:p>
        </w:tc>
        <w:tc>
          <w:tcPr>
            <w:tcW w:w="3232" w:type="dxa"/>
            <w:tcBorders>
              <w:top w:val="nil"/>
              <w:left w:val="nil"/>
              <w:bottom w:val="single" w:sz="4" w:space="0" w:color="auto"/>
              <w:right w:val="single" w:sz="4" w:space="0" w:color="auto"/>
            </w:tcBorders>
            <w:shd w:val="clear" w:color="auto" w:fill="auto"/>
            <w:vAlign w:val="center"/>
            <w:hideMark/>
          </w:tcPr>
          <w:p w14:paraId="5D822282"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83"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8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w:t>
            </w:r>
          </w:p>
        </w:tc>
      </w:tr>
      <w:tr w:rsidR="006444ED" w:rsidRPr="004F452B" w14:paraId="5D82228B"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8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14</w:t>
            </w:r>
          </w:p>
        </w:tc>
        <w:tc>
          <w:tcPr>
            <w:tcW w:w="2273" w:type="dxa"/>
            <w:tcBorders>
              <w:top w:val="nil"/>
              <w:left w:val="nil"/>
              <w:bottom w:val="single" w:sz="4" w:space="0" w:color="auto"/>
              <w:right w:val="single" w:sz="4" w:space="0" w:color="auto"/>
            </w:tcBorders>
            <w:shd w:val="clear" w:color="auto" w:fill="auto"/>
            <w:vAlign w:val="center"/>
            <w:hideMark/>
          </w:tcPr>
          <w:p w14:paraId="5D822287"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冷水表</w:t>
            </w:r>
          </w:p>
        </w:tc>
        <w:tc>
          <w:tcPr>
            <w:tcW w:w="3232" w:type="dxa"/>
            <w:tcBorders>
              <w:top w:val="nil"/>
              <w:left w:val="nil"/>
              <w:bottom w:val="single" w:sz="4" w:space="0" w:color="auto"/>
              <w:right w:val="single" w:sz="4" w:space="0" w:color="auto"/>
            </w:tcBorders>
            <w:shd w:val="clear" w:color="auto" w:fill="auto"/>
            <w:vAlign w:val="center"/>
            <w:hideMark/>
          </w:tcPr>
          <w:p w14:paraId="5D822288"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DN100</w:t>
            </w:r>
          </w:p>
        </w:tc>
        <w:tc>
          <w:tcPr>
            <w:tcW w:w="1021" w:type="dxa"/>
            <w:tcBorders>
              <w:top w:val="nil"/>
              <w:left w:val="nil"/>
              <w:bottom w:val="single" w:sz="4" w:space="0" w:color="auto"/>
              <w:right w:val="single" w:sz="4" w:space="0" w:color="auto"/>
            </w:tcBorders>
            <w:shd w:val="clear" w:color="auto" w:fill="auto"/>
            <w:vAlign w:val="center"/>
            <w:hideMark/>
          </w:tcPr>
          <w:p w14:paraId="5D82228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台</w:t>
            </w:r>
          </w:p>
        </w:tc>
        <w:tc>
          <w:tcPr>
            <w:tcW w:w="992" w:type="dxa"/>
            <w:tcBorders>
              <w:top w:val="nil"/>
              <w:left w:val="nil"/>
              <w:bottom w:val="single" w:sz="4" w:space="0" w:color="auto"/>
              <w:right w:val="single" w:sz="4" w:space="0" w:color="auto"/>
            </w:tcBorders>
            <w:shd w:val="clear" w:color="auto" w:fill="auto"/>
            <w:vAlign w:val="center"/>
            <w:hideMark/>
          </w:tcPr>
          <w:p w14:paraId="5D82228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9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8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15</w:t>
            </w:r>
          </w:p>
        </w:tc>
        <w:tc>
          <w:tcPr>
            <w:tcW w:w="2273" w:type="dxa"/>
            <w:tcBorders>
              <w:top w:val="nil"/>
              <w:left w:val="nil"/>
              <w:bottom w:val="single" w:sz="4" w:space="0" w:color="auto"/>
              <w:right w:val="single" w:sz="4" w:space="0" w:color="auto"/>
            </w:tcBorders>
            <w:shd w:val="clear" w:color="auto" w:fill="auto"/>
            <w:vAlign w:val="center"/>
            <w:hideMark/>
          </w:tcPr>
          <w:p w14:paraId="5D82228D"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冷却塔</w:t>
            </w:r>
            <w:proofErr w:type="gramStart"/>
            <w:r>
              <w:rPr>
                <w:rFonts w:hint="eastAsia"/>
                <w:sz w:val="22"/>
              </w:rPr>
              <w:t>风叶盘</w:t>
            </w:r>
            <w:proofErr w:type="gramEnd"/>
          </w:p>
        </w:tc>
        <w:tc>
          <w:tcPr>
            <w:tcW w:w="3232" w:type="dxa"/>
            <w:tcBorders>
              <w:top w:val="nil"/>
              <w:left w:val="nil"/>
              <w:bottom w:val="single" w:sz="4" w:space="0" w:color="auto"/>
              <w:right w:val="single" w:sz="4" w:space="0" w:color="auto"/>
            </w:tcBorders>
            <w:shd w:val="clear" w:color="auto" w:fill="auto"/>
            <w:vAlign w:val="center"/>
            <w:hideMark/>
          </w:tcPr>
          <w:p w14:paraId="5D82228E"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大</w:t>
            </w:r>
          </w:p>
        </w:tc>
        <w:tc>
          <w:tcPr>
            <w:tcW w:w="1021" w:type="dxa"/>
            <w:tcBorders>
              <w:top w:val="nil"/>
              <w:left w:val="nil"/>
              <w:bottom w:val="single" w:sz="4" w:space="0" w:color="auto"/>
              <w:right w:val="single" w:sz="4" w:space="0" w:color="auto"/>
            </w:tcBorders>
            <w:shd w:val="clear" w:color="auto" w:fill="auto"/>
            <w:vAlign w:val="center"/>
            <w:hideMark/>
          </w:tcPr>
          <w:p w14:paraId="5D82228F"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9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15</w:t>
            </w:r>
          </w:p>
        </w:tc>
      </w:tr>
      <w:tr w:rsidR="006444ED" w:rsidRPr="004F452B" w14:paraId="5D82229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9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16</w:t>
            </w:r>
          </w:p>
        </w:tc>
        <w:tc>
          <w:tcPr>
            <w:tcW w:w="2273" w:type="dxa"/>
            <w:tcBorders>
              <w:top w:val="nil"/>
              <w:left w:val="nil"/>
              <w:bottom w:val="single" w:sz="4" w:space="0" w:color="auto"/>
              <w:right w:val="single" w:sz="4" w:space="0" w:color="auto"/>
            </w:tcBorders>
            <w:shd w:val="clear" w:color="auto" w:fill="auto"/>
            <w:vAlign w:val="center"/>
            <w:hideMark/>
          </w:tcPr>
          <w:p w14:paraId="5D822293"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冷却塔水箱皮</w:t>
            </w:r>
          </w:p>
        </w:tc>
        <w:tc>
          <w:tcPr>
            <w:tcW w:w="3232" w:type="dxa"/>
            <w:tcBorders>
              <w:top w:val="nil"/>
              <w:left w:val="nil"/>
              <w:bottom w:val="single" w:sz="4" w:space="0" w:color="auto"/>
              <w:right w:val="single" w:sz="4" w:space="0" w:color="auto"/>
            </w:tcBorders>
            <w:shd w:val="clear" w:color="auto" w:fill="auto"/>
            <w:vAlign w:val="center"/>
            <w:hideMark/>
          </w:tcPr>
          <w:p w14:paraId="5D822294"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不锈钢，约1.8米*2米</w:t>
            </w:r>
          </w:p>
        </w:tc>
        <w:tc>
          <w:tcPr>
            <w:tcW w:w="1021" w:type="dxa"/>
            <w:tcBorders>
              <w:top w:val="nil"/>
              <w:left w:val="nil"/>
              <w:bottom w:val="single" w:sz="4" w:space="0" w:color="auto"/>
              <w:right w:val="single" w:sz="4" w:space="0" w:color="auto"/>
            </w:tcBorders>
            <w:shd w:val="clear" w:color="auto" w:fill="auto"/>
            <w:vAlign w:val="center"/>
            <w:hideMark/>
          </w:tcPr>
          <w:p w14:paraId="5D82229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约块</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9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14</w:t>
            </w:r>
          </w:p>
        </w:tc>
      </w:tr>
      <w:tr w:rsidR="006444ED" w:rsidRPr="004F452B" w14:paraId="5D82229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9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17</w:t>
            </w:r>
          </w:p>
        </w:tc>
        <w:tc>
          <w:tcPr>
            <w:tcW w:w="2273" w:type="dxa"/>
            <w:tcBorders>
              <w:top w:val="nil"/>
              <w:left w:val="nil"/>
              <w:bottom w:val="single" w:sz="4" w:space="0" w:color="auto"/>
              <w:right w:val="single" w:sz="4" w:space="0" w:color="auto"/>
            </w:tcBorders>
            <w:shd w:val="clear" w:color="auto" w:fill="auto"/>
            <w:vAlign w:val="center"/>
            <w:hideMark/>
          </w:tcPr>
          <w:p w14:paraId="5D82229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大铁架</w:t>
            </w:r>
          </w:p>
        </w:tc>
        <w:tc>
          <w:tcPr>
            <w:tcW w:w="3232" w:type="dxa"/>
            <w:tcBorders>
              <w:top w:val="nil"/>
              <w:left w:val="nil"/>
              <w:bottom w:val="single" w:sz="4" w:space="0" w:color="auto"/>
              <w:right w:val="single" w:sz="4" w:space="0" w:color="auto"/>
            </w:tcBorders>
            <w:shd w:val="clear" w:color="auto" w:fill="auto"/>
            <w:vAlign w:val="center"/>
            <w:hideMark/>
          </w:tcPr>
          <w:p w14:paraId="5D82229A"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9B"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9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31</w:t>
            </w:r>
          </w:p>
        </w:tc>
      </w:tr>
      <w:tr w:rsidR="006444ED" w:rsidRPr="004F452B" w14:paraId="5D8222A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9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18</w:t>
            </w:r>
          </w:p>
        </w:tc>
        <w:tc>
          <w:tcPr>
            <w:tcW w:w="2273" w:type="dxa"/>
            <w:tcBorders>
              <w:top w:val="nil"/>
              <w:left w:val="nil"/>
              <w:bottom w:val="single" w:sz="4" w:space="0" w:color="auto"/>
              <w:right w:val="single" w:sz="4" w:space="0" w:color="auto"/>
            </w:tcBorders>
            <w:shd w:val="clear" w:color="auto" w:fill="auto"/>
            <w:vAlign w:val="center"/>
            <w:hideMark/>
          </w:tcPr>
          <w:p w14:paraId="5D82229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大皮带轮</w:t>
            </w:r>
          </w:p>
        </w:tc>
        <w:tc>
          <w:tcPr>
            <w:tcW w:w="3232" w:type="dxa"/>
            <w:tcBorders>
              <w:top w:val="nil"/>
              <w:left w:val="nil"/>
              <w:bottom w:val="single" w:sz="4" w:space="0" w:color="auto"/>
              <w:right w:val="single" w:sz="4" w:space="0" w:color="auto"/>
            </w:tcBorders>
            <w:shd w:val="clear" w:color="auto" w:fill="auto"/>
            <w:vAlign w:val="center"/>
            <w:hideMark/>
          </w:tcPr>
          <w:p w14:paraId="5D8222A0"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A1"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A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30</w:t>
            </w:r>
          </w:p>
        </w:tc>
      </w:tr>
      <w:tr w:rsidR="006444ED" w:rsidRPr="004F452B" w14:paraId="5D8222A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A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19</w:t>
            </w:r>
          </w:p>
        </w:tc>
        <w:tc>
          <w:tcPr>
            <w:tcW w:w="2273" w:type="dxa"/>
            <w:tcBorders>
              <w:top w:val="nil"/>
              <w:left w:val="nil"/>
              <w:bottom w:val="single" w:sz="4" w:space="0" w:color="auto"/>
              <w:right w:val="single" w:sz="4" w:space="0" w:color="auto"/>
            </w:tcBorders>
            <w:shd w:val="clear" w:color="auto" w:fill="auto"/>
            <w:vAlign w:val="center"/>
            <w:hideMark/>
          </w:tcPr>
          <w:p w14:paraId="5D8222A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板换片</w:t>
            </w:r>
            <w:proofErr w:type="gramEnd"/>
          </w:p>
        </w:tc>
        <w:tc>
          <w:tcPr>
            <w:tcW w:w="3232" w:type="dxa"/>
            <w:tcBorders>
              <w:top w:val="nil"/>
              <w:left w:val="nil"/>
              <w:bottom w:val="single" w:sz="4" w:space="0" w:color="auto"/>
              <w:right w:val="single" w:sz="4" w:space="0" w:color="auto"/>
            </w:tcBorders>
            <w:shd w:val="clear" w:color="auto" w:fill="auto"/>
            <w:vAlign w:val="center"/>
            <w:hideMark/>
          </w:tcPr>
          <w:p w14:paraId="5D8222A6"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约2米*1米</w:t>
            </w:r>
          </w:p>
        </w:tc>
        <w:tc>
          <w:tcPr>
            <w:tcW w:w="1021" w:type="dxa"/>
            <w:tcBorders>
              <w:top w:val="nil"/>
              <w:left w:val="nil"/>
              <w:bottom w:val="single" w:sz="4" w:space="0" w:color="auto"/>
              <w:right w:val="single" w:sz="4" w:space="0" w:color="auto"/>
            </w:tcBorders>
            <w:shd w:val="clear" w:color="auto" w:fill="auto"/>
            <w:vAlign w:val="center"/>
            <w:hideMark/>
          </w:tcPr>
          <w:p w14:paraId="5D8222A7"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块</w:t>
            </w:r>
          </w:p>
        </w:tc>
        <w:tc>
          <w:tcPr>
            <w:tcW w:w="992" w:type="dxa"/>
            <w:tcBorders>
              <w:top w:val="nil"/>
              <w:left w:val="nil"/>
              <w:bottom w:val="single" w:sz="4" w:space="0" w:color="auto"/>
              <w:right w:val="single" w:sz="4" w:space="0" w:color="auto"/>
            </w:tcBorders>
            <w:shd w:val="clear" w:color="auto" w:fill="auto"/>
            <w:vAlign w:val="center"/>
            <w:hideMark/>
          </w:tcPr>
          <w:p w14:paraId="5D8222A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w:t>
            </w:r>
          </w:p>
        </w:tc>
      </w:tr>
      <w:tr w:rsidR="006444ED" w:rsidRPr="004F452B" w14:paraId="5D8222A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A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20</w:t>
            </w:r>
          </w:p>
        </w:tc>
        <w:tc>
          <w:tcPr>
            <w:tcW w:w="2273" w:type="dxa"/>
            <w:tcBorders>
              <w:top w:val="nil"/>
              <w:left w:val="nil"/>
              <w:bottom w:val="single" w:sz="4" w:space="0" w:color="auto"/>
              <w:right w:val="single" w:sz="4" w:space="0" w:color="auto"/>
            </w:tcBorders>
            <w:shd w:val="clear" w:color="auto" w:fill="auto"/>
            <w:vAlign w:val="center"/>
            <w:hideMark/>
          </w:tcPr>
          <w:p w14:paraId="5D8222AB"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室内空调挂机</w:t>
            </w:r>
          </w:p>
        </w:tc>
        <w:tc>
          <w:tcPr>
            <w:tcW w:w="3232" w:type="dxa"/>
            <w:tcBorders>
              <w:top w:val="nil"/>
              <w:left w:val="nil"/>
              <w:bottom w:val="single" w:sz="4" w:space="0" w:color="auto"/>
              <w:right w:val="single" w:sz="4" w:space="0" w:color="auto"/>
            </w:tcBorders>
            <w:shd w:val="clear" w:color="auto" w:fill="auto"/>
            <w:vAlign w:val="center"/>
            <w:hideMark/>
          </w:tcPr>
          <w:p w14:paraId="5D8222AC"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AD"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约台</w:t>
            </w:r>
          </w:p>
        </w:tc>
        <w:tc>
          <w:tcPr>
            <w:tcW w:w="992" w:type="dxa"/>
            <w:tcBorders>
              <w:top w:val="nil"/>
              <w:left w:val="nil"/>
              <w:bottom w:val="single" w:sz="4" w:space="0" w:color="auto"/>
              <w:right w:val="single" w:sz="4" w:space="0" w:color="auto"/>
            </w:tcBorders>
            <w:shd w:val="clear" w:color="auto" w:fill="auto"/>
            <w:vAlign w:val="center"/>
            <w:hideMark/>
          </w:tcPr>
          <w:p w14:paraId="5D8222A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15</w:t>
            </w:r>
          </w:p>
        </w:tc>
      </w:tr>
      <w:tr w:rsidR="006444ED" w:rsidRPr="004F452B" w14:paraId="5D8222B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B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21</w:t>
            </w:r>
          </w:p>
        </w:tc>
        <w:tc>
          <w:tcPr>
            <w:tcW w:w="2273" w:type="dxa"/>
            <w:tcBorders>
              <w:top w:val="nil"/>
              <w:left w:val="nil"/>
              <w:bottom w:val="single" w:sz="4" w:space="0" w:color="auto"/>
              <w:right w:val="single" w:sz="4" w:space="0" w:color="auto"/>
            </w:tcBorders>
            <w:shd w:val="clear" w:color="auto" w:fill="auto"/>
            <w:vAlign w:val="center"/>
            <w:hideMark/>
          </w:tcPr>
          <w:p w14:paraId="5D8222B1"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二通阀、二通阀面板及其他水表碎件等</w:t>
            </w:r>
          </w:p>
        </w:tc>
        <w:tc>
          <w:tcPr>
            <w:tcW w:w="3232" w:type="dxa"/>
            <w:tcBorders>
              <w:top w:val="nil"/>
              <w:left w:val="nil"/>
              <w:bottom w:val="single" w:sz="4" w:space="0" w:color="auto"/>
              <w:right w:val="single" w:sz="4" w:space="0" w:color="auto"/>
            </w:tcBorders>
            <w:shd w:val="clear" w:color="auto" w:fill="auto"/>
            <w:vAlign w:val="center"/>
            <w:hideMark/>
          </w:tcPr>
          <w:p w14:paraId="5D8222B2"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B3"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约袋</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B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7</w:t>
            </w:r>
          </w:p>
        </w:tc>
      </w:tr>
      <w:tr w:rsidR="006444ED" w:rsidRPr="004F452B" w14:paraId="5D8222BB"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B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22</w:t>
            </w:r>
          </w:p>
        </w:tc>
        <w:tc>
          <w:tcPr>
            <w:tcW w:w="2273" w:type="dxa"/>
            <w:tcBorders>
              <w:top w:val="nil"/>
              <w:left w:val="nil"/>
              <w:bottom w:val="single" w:sz="4" w:space="0" w:color="auto"/>
              <w:right w:val="single" w:sz="4" w:space="0" w:color="auto"/>
            </w:tcBorders>
            <w:shd w:val="clear" w:color="auto" w:fill="auto"/>
            <w:vAlign w:val="center"/>
            <w:hideMark/>
          </w:tcPr>
          <w:p w14:paraId="5D8222B7"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碎杂电线</w:t>
            </w:r>
          </w:p>
        </w:tc>
        <w:tc>
          <w:tcPr>
            <w:tcW w:w="3232" w:type="dxa"/>
            <w:tcBorders>
              <w:top w:val="nil"/>
              <w:left w:val="nil"/>
              <w:bottom w:val="single" w:sz="4" w:space="0" w:color="auto"/>
              <w:right w:val="single" w:sz="4" w:space="0" w:color="auto"/>
            </w:tcBorders>
            <w:shd w:val="clear" w:color="auto" w:fill="auto"/>
            <w:vAlign w:val="center"/>
            <w:hideMark/>
          </w:tcPr>
          <w:p w14:paraId="5D8222B8"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D8222B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市斤</w:t>
            </w:r>
          </w:p>
        </w:tc>
        <w:tc>
          <w:tcPr>
            <w:tcW w:w="992" w:type="dxa"/>
            <w:tcBorders>
              <w:top w:val="nil"/>
              <w:left w:val="nil"/>
              <w:bottom w:val="single" w:sz="4" w:space="0" w:color="auto"/>
              <w:right w:val="single" w:sz="4" w:space="0" w:color="auto"/>
            </w:tcBorders>
            <w:shd w:val="clear" w:color="auto" w:fill="auto"/>
            <w:vAlign w:val="center"/>
            <w:hideMark/>
          </w:tcPr>
          <w:p w14:paraId="5D8222B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10</w:t>
            </w:r>
          </w:p>
        </w:tc>
      </w:tr>
      <w:tr w:rsidR="006444ED" w:rsidRPr="004F452B" w14:paraId="5D8222C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B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23</w:t>
            </w:r>
          </w:p>
        </w:tc>
        <w:tc>
          <w:tcPr>
            <w:tcW w:w="2273" w:type="dxa"/>
            <w:tcBorders>
              <w:top w:val="nil"/>
              <w:left w:val="nil"/>
              <w:bottom w:val="single" w:sz="4" w:space="0" w:color="auto"/>
              <w:right w:val="single" w:sz="4" w:space="0" w:color="auto"/>
            </w:tcBorders>
            <w:shd w:val="clear" w:color="auto" w:fill="auto"/>
            <w:vAlign w:val="center"/>
            <w:hideMark/>
          </w:tcPr>
          <w:p w14:paraId="5D8222BD"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镀锌线槽</w:t>
            </w:r>
          </w:p>
        </w:tc>
        <w:tc>
          <w:tcPr>
            <w:tcW w:w="3232" w:type="dxa"/>
            <w:tcBorders>
              <w:top w:val="nil"/>
              <w:left w:val="nil"/>
              <w:bottom w:val="single" w:sz="4" w:space="0" w:color="auto"/>
              <w:right w:val="single" w:sz="4" w:space="0" w:color="auto"/>
            </w:tcBorders>
            <w:shd w:val="clear" w:color="auto" w:fill="auto"/>
            <w:vAlign w:val="center"/>
            <w:hideMark/>
          </w:tcPr>
          <w:p w14:paraId="5D8222BE"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50*50</w:t>
            </w:r>
          </w:p>
        </w:tc>
        <w:tc>
          <w:tcPr>
            <w:tcW w:w="1021" w:type="dxa"/>
            <w:tcBorders>
              <w:top w:val="nil"/>
              <w:left w:val="nil"/>
              <w:bottom w:val="single" w:sz="4" w:space="0" w:color="auto"/>
              <w:right w:val="single" w:sz="4" w:space="0" w:color="auto"/>
            </w:tcBorders>
            <w:shd w:val="clear" w:color="auto" w:fill="auto"/>
            <w:vAlign w:val="center"/>
            <w:hideMark/>
          </w:tcPr>
          <w:p w14:paraId="5D8222B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大批</w:t>
            </w:r>
          </w:p>
        </w:tc>
        <w:tc>
          <w:tcPr>
            <w:tcW w:w="992" w:type="dxa"/>
            <w:tcBorders>
              <w:top w:val="nil"/>
              <w:left w:val="nil"/>
              <w:bottom w:val="single" w:sz="4" w:space="0" w:color="auto"/>
              <w:right w:val="single" w:sz="4" w:space="0" w:color="auto"/>
            </w:tcBorders>
            <w:shd w:val="clear" w:color="auto" w:fill="auto"/>
            <w:vAlign w:val="center"/>
            <w:hideMark/>
          </w:tcPr>
          <w:p w14:paraId="5D8222C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w:t>
            </w:r>
          </w:p>
        </w:tc>
      </w:tr>
      <w:tr w:rsidR="006444ED" w:rsidRPr="004F452B" w14:paraId="5D8222C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C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24</w:t>
            </w:r>
          </w:p>
        </w:tc>
        <w:tc>
          <w:tcPr>
            <w:tcW w:w="2273" w:type="dxa"/>
            <w:tcBorders>
              <w:top w:val="nil"/>
              <w:left w:val="nil"/>
              <w:bottom w:val="single" w:sz="4" w:space="0" w:color="auto"/>
              <w:right w:val="single" w:sz="4" w:space="0" w:color="auto"/>
            </w:tcBorders>
            <w:shd w:val="clear" w:color="auto" w:fill="auto"/>
            <w:vAlign w:val="center"/>
            <w:hideMark/>
          </w:tcPr>
          <w:p w14:paraId="5D8222C3"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大电柜</w:t>
            </w:r>
          </w:p>
        </w:tc>
        <w:tc>
          <w:tcPr>
            <w:tcW w:w="3232" w:type="dxa"/>
            <w:tcBorders>
              <w:top w:val="nil"/>
              <w:left w:val="nil"/>
              <w:bottom w:val="single" w:sz="4" w:space="0" w:color="auto"/>
              <w:right w:val="single" w:sz="4" w:space="0" w:color="auto"/>
            </w:tcBorders>
            <w:shd w:val="clear" w:color="auto" w:fill="auto"/>
            <w:vAlign w:val="center"/>
            <w:hideMark/>
          </w:tcPr>
          <w:p w14:paraId="5D8222C4"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约2米*1米</w:t>
            </w:r>
          </w:p>
        </w:tc>
        <w:tc>
          <w:tcPr>
            <w:tcW w:w="1021" w:type="dxa"/>
            <w:tcBorders>
              <w:top w:val="nil"/>
              <w:left w:val="nil"/>
              <w:bottom w:val="single" w:sz="4" w:space="0" w:color="auto"/>
              <w:right w:val="single" w:sz="4" w:space="0" w:color="auto"/>
            </w:tcBorders>
            <w:shd w:val="clear" w:color="auto" w:fill="auto"/>
            <w:vAlign w:val="center"/>
            <w:hideMark/>
          </w:tcPr>
          <w:p w14:paraId="5D8222C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C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w:t>
            </w:r>
          </w:p>
        </w:tc>
      </w:tr>
      <w:tr w:rsidR="006444ED" w:rsidRPr="004F452B" w14:paraId="5D8222C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C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25</w:t>
            </w:r>
          </w:p>
        </w:tc>
        <w:tc>
          <w:tcPr>
            <w:tcW w:w="2273" w:type="dxa"/>
            <w:tcBorders>
              <w:top w:val="nil"/>
              <w:left w:val="nil"/>
              <w:bottom w:val="single" w:sz="4" w:space="0" w:color="auto"/>
              <w:right w:val="single" w:sz="4" w:space="0" w:color="auto"/>
            </w:tcBorders>
            <w:shd w:val="clear" w:color="auto" w:fill="auto"/>
            <w:vAlign w:val="center"/>
            <w:hideMark/>
          </w:tcPr>
          <w:p w14:paraId="5D8222C9"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冷媒空瓶</w:t>
            </w:r>
          </w:p>
        </w:tc>
        <w:tc>
          <w:tcPr>
            <w:tcW w:w="3232" w:type="dxa"/>
            <w:tcBorders>
              <w:top w:val="nil"/>
              <w:left w:val="nil"/>
              <w:bottom w:val="single" w:sz="4" w:space="0" w:color="auto"/>
              <w:right w:val="single" w:sz="4" w:space="0" w:color="auto"/>
            </w:tcBorders>
            <w:shd w:val="clear" w:color="auto" w:fill="auto"/>
            <w:vAlign w:val="center"/>
            <w:hideMark/>
          </w:tcPr>
          <w:p w14:paraId="5D8222CA"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sz w:val="22"/>
              </w:rPr>
              <w:t>R134a</w:t>
            </w:r>
          </w:p>
        </w:tc>
        <w:tc>
          <w:tcPr>
            <w:tcW w:w="1021" w:type="dxa"/>
            <w:tcBorders>
              <w:top w:val="nil"/>
              <w:left w:val="nil"/>
              <w:bottom w:val="single" w:sz="4" w:space="0" w:color="auto"/>
              <w:right w:val="single" w:sz="4" w:space="0" w:color="auto"/>
            </w:tcBorders>
            <w:shd w:val="clear" w:color="auto" w:fill="auto"/>
            <w:vAlign w:val="center"/>
            <w:hideMark/>
          </w:tcPr>
          <w:p w14:paraId="5D8222CB"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hint="eastAsia"/>
                <w:sz w:val="22"/>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C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10</w:t>
            </w:r>
          </w:p>
        </w:tc>
      </w:tr>
      <w:tr w:rsidR="006444ED" w:rsidRPr="004F452B" w14:paraId="5D8222D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C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26</w:t>
            </w:r>
          </w:p>
        </w:tc>
        <w:tc>
          <w:tcPr>
            <w:tcW w:w="2273" w:type="dxa"/>
            <w:tcBorders>
              <w:top w:val="nil"/>
              <w:left w:val="nil"/>
              <w:bottom w:val="single" w:sz="4" w:space="0" w:color="auto"/>
              <w:right w:val="single" w:sz="4" w:space="0" w:color="auto"/>
            </w:tcBorders>
            <w:shd w:val="clear" w:color="auto" w:fill="auto"/>
            <w:vAlign w:val="center"/>
            <w:hideMark/>
          </w:tcPr>
          <w:p w14:paraId="5D8222CF"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光面夹布橡胶板</w:t>
            </w:r>
          </w:p>
        </w:tc>
        <w:tc>
          <w:tcPr>
            <w:tcW w:w="3232" w:type="dxa"/>
            <w:tcBorders>
              <w:top w:val="nil"/>
              <w:left w:val="nil"/>
              <w:bottom w:val="single" w:sz="4" w:space="0" w:color="auto"/>
              <w:right w:val="single" w:sz="4" w:space="0" w:color="auto"/>
            </w:tcBorders>
            <w:shd w:val="clear" w:color="auto" w:fill="auto"/>
            <w:vAlign w:val="center"/>
            <w:hideMark/>
          </w:tcPr>
          <w:p w14:paraId="5D8222D0"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2厘</w:t>
            </w:r>
          </w:p>
        </w:tc>
        <w:tc>
          <w:tcPr>
            <w:tcW w:w="1021" w:type="dxa"/>
            <w:tcBorders>
              <w:top w:val="nil"/>
              <w:left w:val="nil"/>
              <w:bottom w:val="single" w:sz="4" w:space="0" w:color="auto"/>
              <w:right w:val="single" w:sz="4" w:space="0" w:color="auto"/>
            </w:tcBorders>
            <w:shd w:val="clear" w:color="auto" w:fill="auto"/>
            <w:vAlign w:val="center"/>
            <w:hideMark/>
          </w:tcPr>
          <w:p w14:paraId="5D8222D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KG</w:t>
            </w:r>
          </w:p>
        </w:tc>
        <w:tc>
          <w:tcPr>
            <w:tcW w:w="992" w:type="dxa"/>
            <w:tcBorders>
              <w:top w:val="nil"/>
              <w:left w:val="nil"/>
              <w:bottom w:val="single" w:sz="4" w:space="0" w:color="auto"/>
              <w:right w:val="single" w:sz="4" w:space="0" w:color="auto"/>
            </w:tcBorders>
            <w:shd w:val="clear" w:color="auto" w:fill="auto"/>
            <w:vAlign w:val="center"/>
            <w:hideMark/>
          </w:tcPr>
          <w:p w14:paraId="5D8222D2"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47</w:t>
            </w:r>
          </w:p>
        </w:tc>
      </w:tr>
      <w:tr w:rsidR="006444ED" w:rsidRPr="004F452B" w14:paraId="5D8222D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D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27</w:t>
            </w:r>
          </w:p>
        </w:tc>
        <w:tc>
          <w:tcPr>
            <w:tcW w:w="2273" w:type="dxa"/>
            <w:tcBorders>
              <w:top w:val="nil"/>
              <w:left w:val="nil"/>
              <w:bottom w:val="single" w:sz="4" w:space="0" w:color="auto"/>
              <w:right w:val="single" w:sz="4" w:space="0" w:color="auto"/>
            </w:tcBorders>
            <w:shd w:val="clear" w:color="auto" w:fill="auto"/>
            <w:vAlign w:val="center"/>
            <w:hideMark/>
          </w:tcPr>
          <w:p w14:paraId="5D8222D5"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水泵密封条</w:t>
            </w:r>
          </w:p>
        </w:tc>
        <w:tc>
          <w:tcPr>
            <w:tcW w:w="3232" w:type="dxa"/>
            <w:tcBorders>
              <w:top w:val="nil"/>
              <w:left w:val="nil"/>
              <w:bottom w:val="single" w:sz="4" w:space="0" w:color="auto"/>
              <w:right w:val="single" w:sz="4" w:space="0" w:color="auto"/>
            </w:tcBorders>
            <w:shd w:val="clear" w:color="auto" w:fill="auto"/>
            <w:vAlign w:val="center"/>
            <w:hideMark/>
          </w:tcPr>
          <w:p w14:paraId="5D8222D6"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5MM,1*4MM</w:t>
            </w:r>
          </w:p>
        </w:tc>
        <w:tc>
          <w:tcPr>
            <w:tcW w:w="1021" w:type="dxa"/>
            <w:tcBorders>
              <w:top w:val="nil"/>
              <w:left w:val="nil"/>
              <w:bottom w:val="single" w:sz="4" w:space="0" w:color="auto"/>
              <w:right w:val="single" w:sz="4" w:space="0" w:color="auto"/>
            </w:tcBorders>
            <w:shd w:val="clear" w:color="auto" w:fill="auto"/>
            <w:vAlign w:val="center"/>
            <w:hideMark/>
          </w:tcPr>
          <w:p w14:paraId="5D8222D7"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盒</w:t>
            </w:r>
          </w:p>
        </w:tc>
        <w:tc>
          <w:tcPr>
            <w:tcW w:w="992" w:type="dxa"/>
            <w:tcBorders>
              <w:top w:val="nil"/>
              <w:left w:val="nil"/>
              <w:bottom w:val="single" w:sz="4" w:space="0" w:color="auto"/>
              <w:right w:val="single" w:sz="4" w:space="0" w:color="auto"/>
            </w:tcBorders>
            <w:shd w:val="clear" w:color="auto" w:fill="auto"/>
            <w:vAlign w:val="center"/>
            <w:hideMark/>
          </w:tcPr>
          <w:p w14:paraId="5D8222D8"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2D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D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28</w:t>
            </w:r>
          </w:p>
        </w:tc>
        <w:tc>
          <w:tcPr>
            <w:tcW w:w="2273" w:type="dxa"/>
            <w:tcBorders>
              <w:top w:val="nil"/>
              <w:left w:val="nil"/>
              <w:bottom w:val="single" w:sz="4" w:space="0" w:color="auto"/>
              <w:right w:val="single" w:sz="4" w:space="0" w:color="auto"/>
            </w:tcBorders>
            <w:shd w:val="clear" w:color="auto" w:fill="auto"/>
            <w:vAlign w:val="center"/>
            <w:hideMark/>
          </w:tcPr>
          <w:p w14:paraId="5D8222DB"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镀锌螺丝</w:t>
            </w:r>
          </w:p>
        </w:tc>
        <w:tc>
          <w:tcPr>
            <w:tcW w:w="3232" w:type="dxa"/>
            <w:tcBorders>
              <w:top w:val="nil"/>
              <w:left w:val="nil"/>
              <w:bottom w:val="single" w:sz="4" w:space="0" w:color="auto"/>
              <w:right w:val="single" w:sz="4" w:space="0" w:color="auto"/>
            </w:tcBorders>
            <w:shd w:val="clear" w:color="auto" w:fill="auto"/>
            <w:vAlign w:val="center"/>
            <w:hideMark/>
          </w:tcPr>
          <w:p w14:paraId="5D8222DC"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M18*220</w:t>
            </w:r>
          </w:p>
        </w:tc>
        <w:tc>
          <w:tcPr>
            <w:tcW w:w="1021" w:type="dxa"/>
            <w:tcBorders>
              <w:top w:val="nil"/>
              <w:left w:val="nil"/>
              <w:bottom w:val="single" w:sz="4" w:space="0" w:color="auto"/>
              <w:right w:val="single" w:sz="4" w:space="0" w:color="auto"/>
            </w:tcBorders>
            <w:shd w:val="clear" w:color="auto" w:fill="auto"/>
            <w:vAlign w:val="center"/>
            <w:hideMark/>
          </w:tcPr>
          <w:p w14:paraId="5D8222DD"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5D8222DE"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120</w:t>
            </w:r>
          </w:p>
        </w:tc>
      </w:tr>
      <w:tr w:rsidR="006444ED" w:rsidRPr="004F452B" w14:paraId="5D8222E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E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29</w:t>
            </w:r>
          </w:p>
        </w:tc>
        <w:tc>
          <w:tcPr>
            <w:tcW w:w="2273" w:type="dxa"/>
            <w:tcBorders>
              <w:top w:val="nil"/>
              <w:left w:val="nil"/>
              <w:bottom w:val="single" w:sz="4" w:space="0" w:color="auto"/>
              <w:right w:val="single" w:sz="4" w:space="0" w:color="auto"/>
            </w:tcBorders>
            <w:shd w:val="clear" w:color="auto" w:fill="auto"/>
            <w:vAlign w:val="center"/>
            <w:hideMark/>
          </w:tcPr>
          <w:p w14:paraId="5D8222E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涡轮蝶阀</w:t>
            </w:r>
          </w:p>
        </w:tc>
        <w:tc>
          <w:tcPr>
            <w:tcW w:w="3232" w:type="dxa"/>
            <w:tcBorders>
              <w:top w:val="nil"/>
              <w:left w:val="nil"/>
              <w:bottom w:val="single" w:sz="4" w:space="0" w:color="auto"/>
              <w:right w:val="single" w:sz="4" w:space="0" w:color="auto"/>
            </w:tcBorders>
            <w:shd w:val="clear" w:color="auto" w:fill="auto"/>
            <w:vAlign w:val="center"/>
            <w:hideMark/>
          </w:tcPr>
          <w:p w14:paraId="5D8222E2"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w:t>
            </w:r>
            <w:proofErr w:type="gramStart"/>
            <w:r>
              <w:rPr>
                <w:rFonts w:ascii="微软雅黑" w:eastAsia="微软雅黑" w:hAnsi="微软雅黑" w:hint="eastAsia"/>
                <w:sz w:val="20"/>
                <w:szCs w:val="20"/>
              </w:rPr>
              <w:t>600,PN</w:t>
            </w:r>
            <w:proofErr w:type="gramEnd"/>
            <w:r>
              <w:rPr>
                <w:rFonts w:ascii="微软雅黑" w:eastAsia="微软雅黑" w:hAnsi="微软雅黑" w:hint="eastAsia"/>
                <w:sz w:val="20"/>
                <w:szCs w:val="20"/>
              </w:rPr>
              <w:t>1.6</w:t>
            </w:r>
          </w:p>
        </w:tc>
        <w:tc>
          <w:tcPr>
            <w:tcW w:w="1021" w:type="dxa"/>
            <w:tcBorders>
              <w:top w:val="nil"/>
              <w:left w:val="nil"/>
              <w:bottom w:val="single" w:sz="4" w:space="0" w:color="auto"/>
              <w:right w:val="single" w:sz="4" w:space="0" w:color="auto"/>
            </w:tcBorders>
            <w:shd w:val="clear" w:color="auto" w:fill="auto"/>
            <w:vAlign w:val="center"/>
            <w:hideMark/>
          </w:tcPr>
          <w:p w14:paraId="5D8222E3"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E4"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5</w:t>
            </w:r>
          </w:p>
        </w:tc>
      </w:tr>
      <w:tr w:rsidR="006444ED" w:rsidRPr="004F452B" w14:paraId="5D8222EB"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E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30</w:t>
            </w:r>
          </w:p>
        </w:tc>
        <w:tc>
          <w:tcPr>
            <w:tcW w:w="2273" w:type="dxa"/>
            <w:tcBorders>
              <w:top w:val="nil"/>
              <w:left w:val="nil"/>
              <w:bottom w:val="single" w:sz="4" w:space="0" w:color="auto"/>
              <w:right w:val="single" w:sz="4" w:space="0" w:color="auto"/>
            </w:tcBorders>
            <w:shd w:val="clear" w:color="auto" w:fill="auto"/>
            <w:vAlign w:val="center"/>
            <w:hideMark/>
          </w:tcPr>
          <w:p w14:paraId="5D8222E7"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蝶阀</w:t>
            </w:r>
          </w:p>
        </w:tc>
        <w:tc>
          <w:tcPr>
            <w:tcW w:w="3232" w:type="dxa"/>
            <w:tcBorders>
              <w:top w:val="nil"/>
              <w:left w:val="nil"/>
              <w:bottom w:val="single" w:sz="4" w:space="0" w:color="auto"/>
              <w:right w:val="single" w:sz="4" w:space="0" w:color="auto"/>
            </w:tcBorders>
            <w:shd w:val="clear" w:color="auto" w:fill="auto"/>
            <w:vAlign w:val="center"/>
            <w:hideMark/>
          </w:tcPr>
          <w:p w14:paraId="5D8222E8"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DN125</w:t>
            </w:r>
          </w:p>
        </w:tc>
        <w:tc>
          <w:tcPr>
            <w:tcW w:w="1021" w:type="dxa"/>
            <w:tcBorders>
              <w:top w:val="nil"/>
              <w:left w:val="nil"/>
              <w:bottom w:val="single" w:sz="4" w:space="0" w:color="auto"/>
              <w:right w:val="single" w:sz="4" w:space="0" w:color="auto"/>
            </w:tcBorders>
            <w:shd w:val="clear" w:color="auto" w:fill="auto"/>
            <w:vAlign w:val="center"/>
            <w:hideMark/>
          </w:tcPr>
          <w:p w14:paraId="5D8222E9"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EA"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2F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E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31</w:t>
            </w:r>
          </w:p>
        </w:tc>
        <w:tc>
          <w:tcPr>
            <w:tcW w:w="2273" w:type="dxa"/>
            <w:tcBorders>
              <w:top w:val="nil"/>
              <w:left w:val="nil"/>
              <w:bottom w:val="single" w:sz="4" w:space="0" w:color="auto"/>
              <w:right w:val="single" w:sz="4" w:space="0" w:color="auto"/>
            </w:tcBorders>
            <w:shd w:val="clear" w:color="auto" w:fill="auto"/>
            <w:vAlign w:val="center"/>
            <w:hideMark/>
          </w:tcPr>
          <w:p w14:paraId="5D8222ED"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涡轮蝶阀</w:t>
            </w:r>
          </w:p>
        </w:tc>
        <w:tc>
          <w:tcPr>
            <w:tcW w:w="3232" w:type="dxa"/>
            <w:tcBorders>
              <w:top w:val="nil"/>
              <w:left w:val="nil"/>
              <w:bottom w:val="single" w:sz="4" w:space="0" w:color="auto"/>
              <w:right w:val="single" w:sz="4" w:space="0" w:color="auto"/>
            </w:tcBorders>
            <w:shd w:val="clear" w:color="auto" w:fill="auto"/>
            <w:vAlign w:val="center"/>
            <w:hideMark/>
          </w:tcPr>
          <w:p w14:paraId="5D8222EE"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w:t>
            </w:r>
            <w:proofErr w:type="gramStart"/>
            <w:r>
              <w:rPr>
                <w:rFonts w:ascii="微软雅黑" w:eastAsia="微软雅黑" w:hAnsi="微软雅黑" w:hint="eastAsia"/>
                <w:sz w:val="20"/>
                <w:szCs w:val="20"/>
              </w:rPr>
              <w:t>350,PN</w:t>
            </w:r>
            <w:proofErr w:type="gramEnd"/>
            <w:r>
              <w:rPr>
                <w:rFonts w:ascii="微软雅黑" w:eastAsia="微软雅黑" w:hAnsi="微软雅黑" w:hint="eastAsia"/>
                <w:sz w:val="20"/>
                <w:szCs w:val="20"/>
              </w:rPr>
              <w:t>16</w:t>
            </w:r>
          </w:p>
        </w:tc>
        <w:tc>
          <w:tcPr>
            <w:tcW w:w="1021" w:type="dxa"/>
            <w:tcBorders>
              <w:top w:val="nil"/>
              <w:left w:val="nil"/>
              <w:bottom w:val="single" w:sz="4" w:space="0" w:color="auto"/>
              <w:right w:val="single" w:sz="4" w:space="0" w:color="auto"/>
            </w:tcBorders>
            <w:shd w:val="clear" w:color="auto" w:fill="auto"/>
            <w:vAlign w:val="center"/>
            <w:hideMark/>
          </w:tcPr>
          <w:p w14:paraId="5D8222EF"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F0"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2F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F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lastRenderedPageBreak/>
              <w:t>32</w:t>
            </w:r>
          </w:p>
        </w:tc>
        <w:tc>
          <w:tcPr>
            <w:tcW w:w="2273" w:type="dxa"/>
            <w:tcBorders>
              <w:top w:val="nil"/>
              <w:left w:val="nil"/>
              <w:bottom w:val="single" w:sz="4" w:space="0" w:color="auto"/>
              <w:right w:val="single" w:sz="4" w:space="0" w:color="auto"/>
            </w:tcBorders>
            <w:shd w:val="clear" w:color="auto" w:fill="auto"/>
            <w:vAlign w:val="center"/>
            <w:hideMark/>
          </w:tcPr>
          <w:p w14:paraId="5D8222F3"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5D8222F4"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DN80</w:t>
            </w:r>
          </w:p>
        </w:tc>
        <w:tc>
          <w:tcPr>
            <w:tcW w:w="1021" w:type="dxa"/>
            <w:tcBorders>
              <w:top w:val="nil"/>
              <w:left w:val="nil"/>
              <w:bottom w:val="single" w:sz="4" w:space="0" w:color="auto"/>
              <w:right w:val="single" w:sz="4" w:space="0" w:color="auto"/>
            </w:tcBorders>
            <w:shd w:val="clear" w:color="auto" w:fill="auto"/>
            <w:vAlign w:val="center"/>
            <w:hideMark/>
          </w:tcPr>
          <w:p w14:paraId="5D8222F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F6"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0.5</w:t>
            </w:r>
          </w:p>
        </w:tc>
      </w:tr>
      <w:tr w:rsidR="006444ED" w:rsidRPr="004F452B" w14:paraId="5D8222F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F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33</w:t>
            </w:r>
          </w:p>
        </w:tc>
        <w:tc>
          <w:tcPr>
            <w:tcW w:w="2273" w:type="dxa"/>
            <w:tcBorders>
              <w:top w:val="nil"/>
              <w:left w:val="nil"/>
              <w:bottom w:val="single" w:sz="4" w:space="0" w:color="auto"/>
              <w:right w:val="single" w:sz="4" w:space="0" w:color="auto"/>
            </w:tcBorders>
            <w:shd w:val="clear" w:color="auto" w:fill="auto"/>
            <w:vAlign w:val="center"/>
            <w:hideMark/>
          </w:tcPr>
          <w:p w14:paraId="5D8222F9"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5D8222FA"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DN125</w:t>
            </w:r>
          </w:p>
        </w:tc>
        <w:tc>
          <w:tcPr>
            <w:tcW w:w="1021" w:type="dxa"/>
            <w:tcBorders>
              <w:top w:val="nil"/>
              <w:left w:val="nil"/>
              <w:bottom w:val="single" w:sz="4" w:space="0" w:color="auto"/>
              <w:right w:val="single" w:sz="4" w:space="0" w:color="auto"/>
            </w:tcBorders>
            <w:shd w:val="clear" w:color="auto" w:fill="auto"/>
            <w:vAlign w:val="center"/>
            <w:hideMark/>
          </w:tcPr>
          <w:p w14:paraId="5D8222FB"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2FC"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303" w14:textId="77777777" w:rsidTr="00F06EA7">
        <w:trPr>
          <w:trHeight w:val="253"/>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2F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34</w:t>
            </w:r>
          </w:p>
        </w:tc>
        <w:tc>
          <w:tcPr>
            <w:tcW w:w="2273" w:type="dxa"/>
            <w:tcBorders>
              <w:top w:val="nil"/>
              <w:left w:val="nil"/>
              <w:bottom w:val="single" w:sz="4" w:space="0" w:color="auto"/>
              <w:right w:val="single" w:sz="4" w:space="0" w:color="auto"/>
            </w:tcBorders>
            <w:shd w:val="clear" w:color="auto" w:fill="auto"/>
            <w:vAlign w:val="center"/>
            <w:hideMark/>
          </w:tcPr>
          <w:p w14:paraId="5D8222FF"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5D822300"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DN60</w:t>
            </w:r>
          </w:p>
        </w:tc>
        <w:tc>
          <w:tcPr>
            <w:tcW w:w="1021" w:type="dxa"/>
            <w:tcBorders>
              <w:top w:val="nil"/>
              <w:left w:val="nil"/>
              <w:bottom w:val="single" w:sz="4" w:space="0" w:color="auto"/>
              <w:right w:val="single" w:sz="4" w:space="0" w:color="auto"/>
            </w:tcBorders>
            <w:shd w:val="clear" w:color="auto" w:fill="auto"/>
            <w:vAlign w:val="center"/>
            <w:hideMark/>
          </w:tcPr>
          <w:p w14:paraId="5D822301"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02"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w:t>
            </w:r>
          </w:p>
        </w:tc>
      </w:tr>
      <w:tr w:rsidR="006444ED" w:rsidRPr="004F452B" w14:paraId="5D82230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0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35</w:t>
            </w:r>
          </w:p>
        </w:tc>
        <w:tc>
          <w:tcPr>
            <w:tcW w:w="2273" w:type="dxa"/>
            <w:tcBorders>
              <w:top w:val="nil"/>
              <w:left w:val="nil"/>
              <w:bottom w:val="single" w:sz="4" w:space="0" w:color="auto"/>
              <w:right w:val="single" w:sz="4" w:space="0" w:color="auto"/>
            </w:tcBorders>
            <w:shd w:val="clear" w:color="auto" w:fill="auto"/>
            <w:vAlign w:val="center"/>
            <w:hideMark/>
          </w:tcPr>
          <w:p w14:paraId="5D822305"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5D822306"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DN40</w:t>
            </w:r>
          </w:p>
        </w:tc>
        <w:tc>
          <w:tcPr>
            <w:tcW w:w="1021" w:type="dxa"/>
            <w:tcBorders>
              <w:top w:val="nil"/>
              <w:left w:val="nil"/>
              <w:bottom w:val="single" w:sz="4" w:space="0" w:color="auto"/>
              <w:right w:val="single" w:sz="4" w:space="0" w:color="auto"/>
            </w:tcBorders>
            <w:shd w:val="clear" w:color="auto" w:fill="auto"/>
            <w:vAlign w:val="center"/>
            <w:hideMark/>
          </w:tcPr>
          <w:p w14:paraId="5D822307"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08"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0.5</w:t>
            </w:r>
          </w:p>
        </w:tc>
      </w:tr>
      <w:tr w:rsidR="006444ED" w:rsidRPr="004F452B" w14:paraId="5D82230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0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36</w:t>
            </w:r>
          </w:p>
        </w:tc>
        <w:tc>
          <w:tcPr>
            <w:tcW w:w="2273" w:type="dxa"/>
            <w:tcBorders>
              <w:top w:val="nil"/>
              <w:left w:val="nil"/>
              <w:bottom w:val="single" w:sz="4" w:space="0" w:color="auto"/>
              <w:right w:val="single" w:sz="4" w:space="0" w:color="auto"/>
            </w:tcBorders>
            <w:shd w:val="clear" w:color="auto" w:fill="auto"/>
            <w:vAlign w:val="center"/>
            <w:hideMark/>
          </w:tcPr>
          <w:p w14:paraId="5D82230B"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二硫化钼润滑油</w:t>
            </w:r>
          </w:p>
        </w:tc>
        <w:tc>
          <w:tcPr>
            <w:tcW w:w="3232" w:type="dxa"/>
            <w:tcBorders>
              <w:top w:val="nil"/>
              <w:left w:val="nil"/>
              <w:bottom w:val="single" w:sz="4" w:space="0" w:color="auto"/>
              <w:right w:val="single" w:sz="4" w:space="0" w:color="auto"/>
            </w:tcBorders>
            <w:shd w:val="clear" w:color="auto" w:fill="auto"/>
            <w:vAlign w:val="center"/>
            <w:hideMark/>
          </w:tcPr>
          <w:p w14:paraId="5D82230C"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15Kg，</w:t>
            </w:r>
            <w:proofErr w:type="gramStart"/>
            <w:r>
              <w:rPr>
                <w:rFonts w:ascii="微软雅黑" w:eastAsia="微软雅黑" w:hAnsi="微软雅黑" w:hint="eastAsia"/>
                <w:sz w:val="20"/>
                <w:szCs w:val="20"/>
              </w:rPr>
              <w:t>润顺宝</w:t>
            </w:r>
            <w:proofErr w:type="gramEnd"/>
          </w:p>
        </w:tc>
        <w:tc>
          <w:tcPr>
            <w:tcW w:w="1021" w:type="dxa"/>
            <w:tcBorders>
              <w:top w:val="nil"/>
              <w:left w:val="nil"/>
              <w:bottom w:val="single" w:sz="4" w:space="0" w:color="auto"/>
              <w:right w:val="single" w:sz="4" w:space="0" w:color="auto"/>
            </w:tcBorders>
            <w:shd w:val="clear" w:color="auto" w:fill="auto"/>
            <w:vAlign w:val="center"/>
            <w:hideMark/>
          </w:tcPr>
          <w:p w14:paraId="5D82230D"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桶</w:t>
            </w:r>
          </w:p>
        </w:tc>
        <w:tc>
          <w:tcPr>
            <w:tcW w:w="992" w:type="dxa"/>
            <w:tcBorders>
              <w:top w:val="nil"/>
              <w:left w:val="nil"/>
              <w:bottom w:val="single" w:sz="4" w:space="0" w:color="auto"/>
              <w:right w:val="single" w:sz="4" w:space="0" w:color="auto"/>
            </w:tcBorders>
            <w:shd w:val="clear" w:color="auto" w:fill="auto"/>
            <w:vAlign w:val="center"/>
            <w:hideMark/>
          </w:tcPr>
          <w:p w14:paraId="5D82230E"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10</w:t>
            </w:r>
          </w:p>
        </w:tc>
      </w:tr>
      <w:tr w:rsidR="006444ED" w:rsidRPr="004F452B" w14:paraId="5D82231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1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37</w:t>
            </w:r>
          </w:p>
        </w:tc>
        <w:tc>
          <w:tcPr>
            <w:tcW w:w="2273" w:type="dxa"/>
            <w:tcBorders>
              <w:top w:val="nil"/>
              <w:left w:val="nil"/>
              <w:bottom w:val="single" w:sz="4" w:space="0" w:color="auto"/>
              <w:right w:val="single" w:sz="4" w:space="0" w:color="auto"/>
            </w:tcBorders>
            <w:shd w:val="clear" w:color="auto" w:fill="auto"/>
            <w:vAlign w:val="center"/>
            <w:hideMark/>
          </w:tcPr>
          <w:p w14:paraId="5D82231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汽柴机润滑油</w:t>
            </w:r>
          </w:p>
        </w:tc>
        <w:tc>
          <w:tcPr>
            <w:tcW w:w="3232" w:type="dxa"/>
            <w:tcBorders>
              <w:top w:val="nil"/>
              <w:left w:val="nil"/>
              <w:bottom w:val="single" w:sz="4" w:space="0" w:color="auto"/>
              <w:right w:val="single" w:sz="4" w:space="0" w:color="auto"/>
            </w:tcBorders>
            <w:shd w:val="clear" w:color="auto" w:fill="auto"/>
            <w:vAlign w:val="center"/>
            <w:hideMark/>
          </w:tcPr>
          <w:p w14:paraId="5D822312"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SG/CP-4, 15W-40</w:t>
            </w:r>
          </w:p>
        </w:tc>
        <w:tc>
          <w:tcPr>
            <w:tcW w:w="1021" w:type="dxa"/>
            <w:tcBorders>
              <w:top w:val="nil"/>
              <w:left w:val="nil"/>
              <w:bottom w:val="single" w:sz="4" w:space="0" w:color="auto"/>
              <w:right w:val="single" w:sz="4" w:space="0" w:color="auto"/>
            </w:tcBorders>
            <w:shd w:val="clear" w:color="auto" w:fill="auto"/>
            <w:vAlign w:val="center"/>
            <w:hideMark/>
          </w:tcPr>
          <w:p w14:paraId="5D822313"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KG</w:t>
            </w:r>
          </w:p>
        </w:tc>
        <w:tc>
          <w:tcPr>
            <w:tcW w:w="992" w:type="dxa"/>
            <w:tcBorders>
              <w:top w:val="nil"/>
              <w:left w:val="nil"/>
              <w:bottom w:val="single" w:sz="4" w:space="0" w:color="auto"/>
              <w:right w:val="single" w:sz="4" w:space="0" w:color="auto"/>
            </w:tcBorders>
            <w:shd w:val="clear" w:color="auto" w:fill="auto"/>
            <w:vAlign w:val="center"/>
            <w:hideMark/>
          </w:tcPr>
          <w:p w14:paraId="5D822314"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6.5</w:t>
            </w:r>
          </w:p>
        </w:tc>
      </w:tr>
      <w:tr w:rsidR="006444ED" w:rsidRPr="004F452B" w14:paraId="5D82231B"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1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38</w:t>
            </w:r>
          </w:p>
        </w:tc>
        <w:tc>
          <w:tcPr>
            <w:tcW w:w="2273" w:type="dxa"/>
            <w:tcBorders>
              <w:top w:val="nil"/>
              <w:left w:val="nil"/>
              <w:bottom w:val="single" w:sz="4" w:space="0" w:color="auto"/>
              <w:right w:val="single" w:sz="4" w:space="0" w:color="auto"/>
            </w:tcBorders>
            <w:shd w:val="clear" w:color="auto" w:fill="auto"/>
            <w:vAlign w:val="center"/>
            <w:hideMark/>
          </w:tcPr>
          <w:p w14:paraId="5D822317"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信号发生器</w:t>
            </w:r>
          </w:p>
        </w:tc>
        <w:tc>
          <w:tcPr>
            <w:tcW w:w="3232" w:type="dxa"/>
            <w:tcBorders>
              <w:top w:val="nil"/>
              <w:left w:val="nil"/>
              <w:bottom w:val="single" w:sz="4" w:space="0" w:color="auto"/>
              <w:right w:val="single" w:sz="4" w:space="0" w:color="auto"/>
            </w:tcBorders>
            <w:shd w:val="clear" w:color="auto" w:fill="auto"/>
            <w:vAlign w:val="center"/>
            <w:hideMark/>
          </w:tcPr>
          <w:p w14:paraId="5D822318"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0-20MA</w:t>
            </w:r>
          </w:p>
        </w:tc>
        <w:tc>
          <w:tcPr>
            <w:tcW w:w="1021" w:type="dxa"/>
            <w:tcBorders>
              <w:top w:val="nil"/>
              <w:left w:val="nil"/>
              <w:bottom w:val="single" w:sz="4" w:space="0" w:color="auto"/>
              <w:right w:val="single" w:sz="4" w:space="0" w:color="auto"/>
            </w:tcBorders>
            <w:shd w:val="clear" w:color="auto" w:fill="auto"/>
            <w:vAlign w:val="center"/>
            <w:hideMark/>
          </w:tcPr>
          <w:p w14:paraId="5D822319"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14:paraId="5D82231A"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w:t>
            </w:r>
          </w:p>
        </w:tc>
      </w:tr>
      <w:tr w:rsidR="006444ED" w:rsidRPr="004F452B" w14:paraId="5D82232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1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39</w:t>
            </w:r>
          </w:p>
        </w:tc>
        <w:tc>
          <w:tcPr>
            <w:tcW w:w="2273" w:type="dxa"/>
            <w:tcBorders>
              <w:top w:val="nil"/>
              <w:left w:val="nil"/>
              <w:bottom w:val="single" w:sz="4" w:space="0" w:color="auto"/>
              <w:right w:val="single" w:sz="4" w:space="0" w:color="auto"/>
            </w:tcBorders>
            <w:shd w:val="clear" w:color="auto" w:fill="auto"/>
            <w:vAlign w:val="center"/>
            <w:hideMark/>
          </w:tcPr>
          <w:p w14:paraId="5D82231D"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明杆闸阀</w:t>
            </w:r>
            <w:proofErr w:type="gramEnd"/>
          </w:p>
        </w:tc>
        <w:tc>
          <w:tcPr>
            <w:tcW w:w="3232" w:type="dxa"/>
            <w:tcBorders>
              <w:top w:val="nil"/>
              <w:left w:val="nil"/>
              <w:bottom w:val="single" w:sz="4" w:space="0" w:color="auto"/>
              <w:right w:val="single" w:sz="4" w:space="0" w:color="auto"/>
            </w:tcBorders>
            <w:shd w:val="clear" w:color="auto" w:fill="auto"/>
            <w:vAlign w:val="center"/>
            <w:hideMark/>
          </w:tcPr>
          <w:p w14:paraId="5D82231E"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w:t>
            </w:r>
            <w:proofErr w:type="gramStart"/>
            <w:r>
              <w:rPr>
                <w:rFonts w:ascii="微软雅黑" w:eastAsia="微软雅黑" w:hAnsi="微软雅黑" w:hint="eastAsia"/>
                <w:sz w:val="20"/>
                <w:szCs w:val="20"/>
              </w:rPr>
              <w:t>400,PN</w:t>
            </w:r>
            <w:proofErr w:type="gramEnd"/>
            <w:r>
              <w:rPr>
                <w:rFonts w:ascii="微软雅黑" w:eastAsia="微软雅黑" w:hAnsi="微软雅黑" w:hint="eastAsia"/>
                <w:sz w:val="20"/>
                <w:szCs w:val="20"/>
              </w:rPr>
              <w:t>16</w:t>
            </w:r>
          </w:p>
        </w:tc>
        <w:tc>
          <w:tcPr>
            <w:tcW w:w="1021" w:type="dxa"/>
            <w:tcBorders>
              <w:top w:val="nil"/>
              <w:left w:val="nil"/>
              <w:bottom w:val="single" w:sz="4" w:space="0" w:color="auto"/>
              <w:right w:val="single" w:sz="4" w:space="0" w:color="auto"/>
            </w:tcBorders>
            <w:shd w:val="clear" w:color="auto" w:fill="auto"/>
            <w:vAlign w:val="center"/>
            <w:hideMark/>
          </w:tcPr>
          <w:p w14:paraId="5D82231F"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14:paraId="5D822320"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32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2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40</w:t>
            </w:r>
          </w:p>
        </w:tc>
        <w:tc>
          <w:tcPr>
            <w:tcW w:w="2273" w:type="dxa"/>
            <w:tcBorders>
              <w:top w:val="nil"/>
              <w:left w:val="nil"/>
              <w:bottom w:val="single" w:sz="4" w:space="0" w:color="auto"/>
              <w:right w:val="single" w:sz="4" w:space="0" w:color="auto"/>
            </w:tcBorders>
            <w:shd w:val="clear" w:color="auto" w:fill="auto"/>
            <w:vAlign w:val="center"/>
            <w:hideMark/>
          </w:tcPr>
          <w:p w14:paraId="5D822323"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中压石棉纸板</w:t>
            </w:r>
          </w:p>
        </w:tc>
        <w:tc>
          <w:tcPr>
            <w:tcW w:w="3232" w:type="dxa"/>
            <w:tcBorders>
              <w:top w:val="nil"/>
              <w:left w:val="nil"/>
              <w:bottom w:val="single" w:sz="4" w:space="0" w:color="auto"/>
              <w:right w:val="single" w:sz="4" w:space="0" w:color="auto"/>
            </w:tcBorders>
            <w:shd w:val="clear" w:color="auto" w:fill="auto"/>
            <w:vAlign w:val="center"/>
            <w:hideMark/>
          </w:tcPr>
          <w:p w14:paraId="5D822324"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2MM</w:t>
            </w:r>
          </w:p>
        </w:tc>
        <w:tc>
          <w:tcPr>
            <w:tcW w:w="1021" w:type="dxa"/>
            <w:tcBorders>
              <w:top w:val="nil"/>
              <w:left w:val="nil"/>
              <w:bottom w:val="single" w:sz="4" w:space="0" w:color="auto"/>
              <w:right w:val="single" w:sz="4" w:space="0" w:color="auto"/>
            </w:tcBorders>
            <w:shd w:val="clear" w:color="auto" w:fill="auto"/>
            <w:vAlign w:val="center"/>
            <w:hideMark/>
          </w:tcPr>
          <w:p w14:paraId="5D822325"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卷</w:t>
            </w:r>
          </w:p>
        </w:tc>
        <w:tc>
          <w:tcPr>
            <w:tcW w:w="992" w:type="dxa"/>
            <w:tcBorders>
              <w:top w:val="nil"/>
              <w:left w:val="nil"/>
              <w:bottom w:val="single" w:sz="4" w:space="0" w:color="auto"/>
              <w:right w:val="single" w:sz="4" w:space="0" w:color="auto"/>
            </w:tcBorders>
            <w:shd w:val="clear" w:color="auto" w:fill="auto"/>
            <w:vAlign w:val="center"/>
            <w:hideMark/>
          </w:tcPr>
          <w:p w14:paraId="5D822326"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0.25</w:t>
            </w:r>
          </w:p>
        </w:tc>
      </w:tr>
      <w:tr w:rsidR="006444ED" w:rsidRPr="004F452B" w14:paraId="5D82232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2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41</w:t>
            </w:r>
          </w:p>
        </w:tc>
        <w:tc>
          <w:tcPr>
            <w:tcW w:w="2273" w:type="dxa"/>
            <w:tcBorders>
              <w:top w:val="nil"/>
              <w:left w:val="nil"/>
              <w:bottom w:val="single" w:sz="4" w:space="0" w:color="auto"/>
              <w:right w:val="single" w:sz="4" w:space="0" w:color="auto"/>
            </w:tcBorders>
            <w:shd w:val="clear" w:color="auto" w:fill="auto"/>
            <w:vAlign w:val="center"/>
            <w:hideMark/>
          </w:tcPr>
          <w:p w14:paraId="5D822329"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中压石棉纸板</w:t>
            </w:r>
          </w:p>
        </w:tc>
        <w:tc>
          <w:tcPr>
            <w:tcW w:w="3232" w:type="dxa"/>
            <w:tcBorders>
              <w:top w:val="nil"/>
              <w:left w:val="nil"/>
              <w:bottom w:val="single" w:sz="4" w:space="0" w:color="auto"/>
              <w:right w:val="single" w:sz="4" w:space="0" w:color="auto"/>
            </w:tcBorders>
            <w:shd w:val="clear" w:color="auto" w:fill="auto"/>
            <w:vAlign w:val="center"/>
            <w:hideMark/>
          </w:tcPr>
          <w:p w14:paraId="5D82232A"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3厘</w:t>
            </w:r>
          </w:p>
        </w:tc>
        <w:tc>
          <w:tcPr>
            <w:tcW w:w="1021" w:type="dxa"/>
            <w:tcBorders>
              <w:top w:val="nil"/>
              <w:left w:val="nil"/>
              <w:bottom w:val="single" w:sz="4" w:space="0" w:color="auto"/>
              <w:right w:val="single" w:sz="4" w:space="0" w:color="auto"/>
            </w:tcBorders>
            <w:shd w:val="clear" w:color="auto" w:fill="auto"/>
            <w:vAlign w:val="center"/>
            <w:hideMark/>
          </w:tcPr>
          <w:p w14:paraId="5D82232B"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卷</w:t>
            </w:r>
          </w:p>
        </w:tc>
        <w:tc>
          <w:tcPr>
            <w:tcW w:w="992" w:type="dxa"/>
            <w:tcBorders>
              <w:top w:val="nil"/>
              <w:left w:val="nil"/>
              <w:bottom w:val="single" w:sz="4" w:space="0" w:color="auto"/>
              <w:right w:val="single" w:sz="4" w:space="0" w:color="auto"/>
            </w:tcBorders>
            <w:shd w:val="clear" w:color="auto" w:fill="auto"/>
            <w:vAlign w:val="center"/>
            <w:hideMark/>
          </w:tcPr>
          <w:p w14:paraId="5D82232C"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1.5</w:t>
            </w:r>
          </w:p>
        </w:tc>
      </w:tr>
      <w:tr w:rsidR="006444ED" w:rsidRPr="004F452B" w14:paraId="5D82233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2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42</w:t>
            </w:r>
          </w:p>
        </w:tc>
        <w:tc>
          <w:tcPr>
            <w:tcW w:w="2273" w:type="dxa"/>
            <w:tcBorders>
              <w:top w:val="nil"/>
              <w:left w:val="nil"/>
              <w:bottom w:val="single" w:sz="4" w:space="0" w:color="auto"/>
              <w:right w:val="single" w:sz="4" w:space="0" w:color="auto"/>
            </w:tcBorders>
            <w:shd w:val="clear" w:color="auto" w:fill="auto"/>
            <w:vAlign w:val="center"/>
            <w:hideMark/>
          </w:tcPr>
          <w:p w14:paraId="5D82232F"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带法兰橡胶软接头</w:t>
            </w:r>
          </w:p>
        </w:tc>
        <w:tc>
          <w:tcPr>
            <w:tcW w:w="3232" w:type="dxa"/>
            <w:tcBorders>
              <w:top w:val="nil"/>
              <w:left w:val="nil"/>
              <w:bottom w:val="single" w:sz="4" w:space="0" w:color="auto"/>
              <w:right w:val="single" w:sz="4" w:space="0" w:color="auto"/>
            </w:tcBorders>
            <w:shd w:val="clear" w:color="auto" w:fill="auto"/>
            <w:vAlign w:val="center"/>
            <w:hideMark/>
          </w:tcPr>
          <w:p w14:paraId="5D822330"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DN25</w:t>
            </w:r>
          </w:p>
        </w:tc>
        <w:tc>
          <w:tcPr>
            <w:tcW w:w="1021" w:type="dxa"/>
            <w:tcBorders>
              <w:top w:val="nil"/>
              <w:left w:val="nil"/>
              <w:bottom w:val="single" w:sz="4" w:space="0" w:color="auto"/>
              <w:right w:val="single" w:sz="4" w:space="0" w:color="auto"/>
            </w:tcBorders>
            <w:shd w:val="clear" w:color="auto" w:fill="auto"/>
            <w:vAlign w:val="center"/>
            <w:hideMark/>
          </w:tcPr>
          <w:p w14:paraId="5D822331"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32"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w:t>
            </w:r>
          </w:p>
        </w:tc>
      </w:tr>
      <w:tr w:rsidR="006444ED" w:rsidRPr="004F452B" w14:paraId="5D82233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3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43</w:t>
            </w:r>
          </w:p>
        </w:tc>
        <w:tc>
          <w:tcPr>
            <w:tcW w:w="2273" w:type="dxa"/>
            <w:tcBorders>
              <w:top w:val="nil"/>
              <w:left w:val="nil"/>
              <w:bottom w:val="single" w:sz="4" w:space="0" w:color="auto"/>
              <w:right w:val="single" w:sz="4" w:space="0" w:color="auto"/>
            </w:tcBorders>
            <w:shd w:val="clear" w:color="auto" w:fill="auto"/>
            <w:vAlign w:val="center"/>
            <w:hideMark/>
          </w:tcPr>
          <w:p w14:paraId="5D822335"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带法兰橡胶软接头</w:t>
            </w:r>
          </w:p>
        </w:tc>
        <w:tc>
          <w:tcPr>
            <w:tcW w:w="3232" w:type="dxa"/>
            <w:tcBorders>
              <w:top w:val="nil"/>
              <w:left w:val="nil"/>
              <w:bottom w:val="single" w:sz="4" w:space="0" w:color="auto"/>
              <w:right w:val="single" w:sz="4" w:space="0" w:color="auto"/>
            </w:tcBorders>
            <w:shd w:val="clear" w:color="auto" w:fill="auto"/>
            <w:vAlign w:val="center"/>
            <w:hideMark/>
          </w:tcPr>
          <w:p w14:paraId="5D822336"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DN32</w:t>
            </w:r>
          </w:p>
        </w:tc>
        <w:tc>
          <w:tcPr>
            <w:tcW w:w="1021" w:type="dxa"/>
            <w:tcBorders>
              <w:top w:val="nil"/>
              <w:left w:val="nil"/>
              <w:bottom w:val="single" w:sz="4" w:space="0" w:color="auto"/>
              <w:right w:val="single" w:sz="4" w:space="0" w:color="auto"/>
            </w:tcBorders>
            <w:shd w:val="clear" w:color="auto" w:fill="auto"/>
            <w:vAlign w:val="center"/>
            <w:hideMark/>
          </w:tcPr>
          <w:p w14:paraId="5D822337"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38"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3</w:t>
            </w:r>
          </w:p>
        </w:tc>
      </w:tr>
      <w:tr w:rsidR="006444ED" w:rsidRPr="004F452B" w14:paraId="5D82233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3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44</w:t>
            </w:r>
          </w:p>
        </w:tc>
        <w:tc>
          <w:tcPr>
            <w:tcW w:w="2273" w:type="dxa"/>
            <w:tcBorders>
              <w:top w:val="nil"/>
              <w:left w:val="nil"/>
              <w:bottom w:val="single" w:sz="4" w:space="0" w:color="auto"/>
              <w:right w:val="single" w:sz="4" w:space="0" w:color="auto"/>
            </w:tcBorders>
            <w:shd w:val="clear" w:color="auto" w:fill="auto"/>
            <w:vAlign w:val="center"/>
            <w:hideMark/>
          </w:tcPr>
          <w:p w14:paraId="5D82233B"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双头螺栓</w:t>
            </w:r>
          </w:p>
        </w:tc>
        <w:tc>
          <w:tcPr>
            <w:tcW w:w="3232" w:type="dxa"/>
            <w:tcBorders>
              <w:top w:val="nil"/>
              <w:left w:val="nil"/>
              <w:bottom w:val="single" w:sz="4" w:space="0" w:color="auto"/>
              <w:right w:val="single" w:sz="4" w:space="0" w:color="auto"/>
            </w:tcBorders>
            <w:shd w:val="clear" w:color="auto" w:fill="auto"/>
            <w:vAlign w:val="center"/>
            <w:hideMark/>
          </w:tcPr>
          <w:p w14:paraId="5D82233C"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M10*50</w:t>
            </w:r>
          </w:p>
        </w:tc>
        <w:tc>
          <w:tcPr>
            <w:tcW w:w="1021" w:type="dxa"/>
            <w:tcBorders>
              <w:top w:val="nil"/>
              <w:left w:val="nil"/>
              <w:bottom w:val="single" w:sz="4" w:space="0" w:color="auto"/>
              <w:right w:val="single" w:sz="4" w:space="0" w:color="auto"/>
            </w:tcBorders>
            <w:shd w:val="clear" w:color="auto" w:fill="auto"/>
            <w:vAlign w:val="center"/>
            <w:hideMark/>
          </w:tcPr>
          <w:p w14:paraId="5D82233D"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5D82233E"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20</w:t>
            </w:r>
          </w:p>
        </w:tc>
      </w:tr>
      <w:tr w:rsidR="006444ED" w:rsidRPr="004F452B" w14:paraId="5D82234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4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45</w:t>
            </w:r>
          </w:p>
        </w:tc>
        <w:tc>
          <w:tcPr>
            <w:tcW w:w="2273" w:type="dxa"/>
            <w:tcBorders>
              <w:top w:val="nil"/>
              <w:left w:val="nil"/>
              <w:bottom w:val="single" w:sz="4" w:space="0" w:color="auto"/>
              <w:right w:val="single" w:sz="4" w:space="0" w:color="auto"/>
            </w:tcBorders>
            <w:shd w:val="clear" w:color="auto" w:fill="auto"/>
            <w:vAlign w:val="center"/>
            <w:hideMark/>
          </w:tcPr>
          <w:p w14:paraId="5D82234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双头螺栓</w:t>
            </w:r>
          </w:p>
        </w:tc>
        <w:tc>
          <w:tcPr>
            <w:tcW w:w="3232" w:type="dxa"/>
            <w:tcBorders>
              <w:top w:val="nil"/>
              <w:left w:val="nil"/>
              <w:bottom w:val="single" w:sz="4" w:space="0" w:color="auto"/>
              <w:right w:val="single" w:sz="4" w:space="0" w:color="auto"/>
            </w:tcBorders>
            <w:shd w:val="clear" w:color="auto" w:fill="auto"/>
            <w:vAlign w:val="center"/>
            <w:hideMark/>
          </w:tcPr>
          <w:p w14:paraId="5D822342"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M14*60</w:t>
            </w:r>
          </w:p>
        </w:tc>
        <w:tc>
          <w:tcPr>
            <w:tcW w:w="1021" w:type="dxa"/>
            <w:tcBorders>
              <w:top w:val="nil"/>
              <w:left w:val="nil"/>
              <w:bottom w:val="single" w:sz="4" w:space="0" w:color="auto"/>
              <w:right w:val="single" w:sz="4" w:space="0" w:color="auto"/>
            </w:tcBorders>
            <w:shd w:val="clear" w:color="auto" w:fill="auto"/>
            <w:vAlign w:val="center"/>
            <w:hideMark/>
          </w:tcPr>
          <w:p w14:paraId="5D822343"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5D822344"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64</w:t>
            </w:r>
          </w:p>
        </w:tc>
      </w:tr>
      <w:tr w:rsidR="006444ED" w:rsidRPr="004F452B" w14:paraId="5D82234B" w14:textId="77777777" w:rsidTr="00F06EA7">
        <w:trPr>
          <w:trHeight w:val="343"/>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46"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46</w:t>
            </w:r>
          </w:p>
        </w:tc>
        <w:tc>
          <w:tcPr>
            <w:tcW w:w="2273" w:type="dxa"/>
            <w:tcBorders>
              <w:top w:val="nil"/>
              <w:left w:val="nil"/>
              <w:bottom w:val="single" w:sz="4" w:space="0" w:color="auto"/>
              <w:right w:val="single" w:sz="4" w:space="0" w:color="auto"/>
            </w:tcBorders>
            <w:shd w:val="clear" w:color="auto" w:fill="auto"/>
            <w:vAlign w:val="center"/>
            <w:hideMark/>
          </w:tcPr>
          <w:p w14:paraId="5D822347"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18"/>
                <w:szCs w:val="18"/>
              </w:rPr>
              <w:t>泵轴</w:t>
            </w:r>
          </w:p>
        </w:tc>
        <w:tc>
          <w:tcPr>
            <w:tcW w:w="3232" w:type="dxa"/>
            <w:tcBorders>
              <w:top w:val="nil"/>
              <w:left w:val="nil"/>
              <w:bottom w:val="single" w:sz="4" w:space="0" w:color="auto"/>
              <w:right w:val="single" w:sz="4" w:space="0" w:color="auto"/>
            </w:tcBorders>
            <w:shd w:val="clear" w:color="auto" w:fill="auto"/>
            <w:vAlign w:val="center"/>
            <w:hideMark/>
          </w:tcPr>
          <w:p w14:paraId="5D822348"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18"/>
                <w:szCs w:val="18"/>
              </w:rPr>
              <w:t>505BWF12-15*4</w:t>
            </w:r>
          </w:p>
        </w:tc>
        <w:tc>
          <w:tcPr>
            <w:tcW w:w="1021" w:type="dxa"/>
            <w:tcBorders>
              <w:top w:val="nil"/>
              <w:left w:val="nil"/>
              <w:bottom w:val="single" w:sz="4" w:space="0" w:color="auto"/>
              <w:right w:val="single" w:sz="4" w:space="0" w:color="auto"/>
            </w:tcBorders>
            <w:shd w:val="clear" w:color="auto" w:fill="auto"/>
            <w:vAlign w:val="center"/>
            <w:hideMark/>
          </w:tcPr>
          <w:p w14:paraId="5D822349"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18"/>
                <w:szCs w:val="18"/>
              </w:rPr>
              <w:t>条</w:t>
            </w:r>
          </w:p>
        </w:tc>
        <w:tc>
          <w:tcPr>
            <w:tcW w:w="992" w:type="dxa"/>
            <w:tcBorders>
              <w:top w:val="nil"/>
              <w:left w:val="nil"/>
              <w:bottom w:val="single" w:sz="4" w:space="0" w:color="auto"/>
              <w:right w:val="single" w:sz="4" w:space="0" w:color="auto"/>
            </w:tcBorders>
            <w:shd w:val="clear" w:color="auto" w:fill="auto"/>
            <w:vAlign w:val="center"/>
            <w:hideMark/>
          </w:tcPr>
          <w:p w14:paraId="5D82234A"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18"/>
                <w:szCs w:val="18"/>
              </w:rPr>
              <w:t>2</w:t>
            </w:r>
          </w:p>
        </w:tc>
      </w:tr>
      <w:tr w:rsidR="006444ED" w:rsidRPr="004F452B" w14:paraId="5D822351"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4C"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47</w:t>
            </w:r>
          </w:p>
        </w:tc>
        <w:tc>
          <w:tcPr>
            <w:tcW w:w="2273" w:type="dxa"/>
            <w:tcBorders>
              <w:top w:val="nil"/>
              <w:left w:val="nil"/>
              <w:bottom w:val="single" w:sz="4" w:space="0" w:color="auto"/>
              <w:right w:val="single" w:sz="4" w:space="0" w:color="auto"/>
            </w:tcBorders>
            <w:shd w:val="clear" w:color="auto" w:fill="auto"/>
            <w:vAlign w:val="center"/>
            <w:hideMark/>
          </w:tcPr>
          <w:p w14:paraId="5D82234D"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明杆闸阀</w:t>
            </w:r>
            <w:proofErr w:type="gramEnd"/>
          </w:p>
        </w:tc>
        <w:tc>
          <w:tcPr>
            <w:tcW w:w="3232" w:type="dxa"/>
            <w:tcBorders>
              <w:top w:val="nil"/>
              <w:left w:val="nil"/>
              <w:bottom w:val="single" w:sz="4" w:space="0" w:color="auto"/>
              <w:right w:val="single" w:sz="4" w:space="0" w:color="auto"/>
            </w:tcBorders>
            <w:shd w:val="clear" w:color="auto" w:fill="auto"/>
            <w:vAlign w:val="center"/>
            <w:hideMark/>
          </w:tcPr>
          <w:p w14:paraId="5D82234E"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DN100</w:t>
            </w:r>
          </w:p>
        </w:tc>
        <w:tc>
          <w:tcPr>
            <w:tcW w:w="1021" w:type="dxa"/>
            <w:tcBorders>
              <w:top w:val="nil"/>
              <w:left w:val="nil"/>
              <w:bottom w:val="single" w:sz="4" w:space="0" w:color="auto"/>
              <w:right w:val="single" w:sz="4" w:space="0" w:color="auto"/>
            </w:tcBorders>
            <w:shd w:val="clear" w:color="auto" w:fill="auto"/>
            <w:vAlign w:val="center"/>
            <w:hideMark/>
          </w:tcPr>
          <w:p w14:paraId="5D82234F"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50"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w:t>
            </w:r>
          </w:p>
        </w:tc>
      </w:tr>
      <w:tr w:rsidR="006444ED" w:rsidRPr="004F452B" w14:paraId="5D822357"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5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48</w:t>
            </w:r>
          </w:p>
        </w:tc>
        <w:tc>
          <w:tcPr>
            <w:tcW w:w="2273" w:type="dxa"/>
            <w:tcBorders>
              <w:top w:val="nil"/>
              <w:left w:val="nil"/>
              <w:bottom w:val="single" w:sz="4" w:space="0" w:color="auto"/>
              <w:right w:val="single" w:sz="4" w:space="0" w:color="auto"/>
            </w:tcBorders>
            <w:shd w:val="clear" w:color="auto" w:fill="auto"/>
            <w:vAlign w:val="center"/>
            <w:hideMark/>
          </w:tcPr>
          <w:p w14:paraId="5D822353"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明杆闸阀</w:t>
            </w:r>
            <w:proofErr w:type="gramEnd"/>
          </w:p>
        </w:tc>
        <w:tc>
          <w:tcPr>
            <w:tcW w:w="3232" w:type="dxa"/>
            <w:tcBorders>
              <w:top w:val="nil"/>
              <w:left w:val="nil"/>
              <w:bottom w:val="single" w:sz="4" w:space="0" w:color="auto"/>
              <w:right w:val="single" w:sz="4" w:space="0" w:color="auto"/>
            </w:tcBorders>
            <w:shd w:val="clear" w:color="auto" w:fill="auto"/>
            <w:vAlign w:val="center"/>
            <w:hideMark/>
          </w:tcPr>
          <w:p w14:paraId="5D822354"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DN50</w:t>
            </w:r>
          </w:p>
        </w:tc>
        <w:tc>
          <w:tcPr>
            <w:tcW w:w="1021" w:type="dxa"/>
            <w:tcBorders>
              <w:top w:val="nil"/>
              <w:left w:val="nil"/>
              <w:bottom w:val="single" w:sz="4" w:space="0" w:color="auto"/>
              <w:right w:val="single" w:sz="4" w:space="0" w:color="auto"/>
            </w:tcBorders>
            <w:shd w:val="clear" w:color="auto" w:fill="auto"/>
            <w:vAlign w:val="center"/>
            <w:hideMark/>
          </w:tcPr>
          <w:p w14:paraId="5D822355"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56"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5</w:t>
            </w:r>
          </w:p>
        </w:tc>
      </w:tr>
      <w:tr w:rsidR="006444ED" w:rsidRPr="004F452B" w14:paraId="5D82235D"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5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49</w:t>
            </w:r>
          </w:p>
        </w:tc>
        <w:tc>
          <w:tcPr>
            <w:tcW w:w="2273" w:type="dxa"/>
            <w:tcBorders>
              <w:top w:val="nil"/>
              <w:left w:val="nil"/>
              <w:bottom w:val="single" w:sz="4" w:space="0" w:color="auto"/>
              <w:right w:val="single" w:sz="4" w:space="0" w:color="auto"/>
            </w:tcBorders>
            <w:shd w:val="clear" w:color="auto" w:fill="auto"/>
            <w:vAlign w:val="center"/>
            <w:hideMark/>
          </w:tcPr>
          <w:p w14:paraId="5D822359"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安全阀</w:t>
            </w:r>
          </w:p>
        </w:tc>
        <w:tc>
          <w:tcPr>
            <w:tcW w:w="3232" w:type="dxa"/>
            <w:tcBorders>
              <w:top w:val="nil"/>
              <w:left w:val="nil"/>
              <w:bottom w:val="single" w:sz="4" w:space="0" w:color="auto"/>
              <w:right w:val="single" w:sz="4" w:space="0" w:color="auto"/>
            </w:tcBorders>
            <w:shd w:val="clear" w:color="auto" w:fill="auto"/>
            <w:vAlign w:val="center"/>
            <w:hideMark/>
          </w:tcPr>
          <w:p w14:paraId="5D82235A"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A47H-16C</w:t>
            </w:r>
          </w:p>
        </w:tc>
        <w:tc>
          <w:tcPr>
            <w:tcW w:w="1021" w:type="dxa"/>
            <w:tcBorders>
              <w:top w:val="nil"/>
              <w:left w:val="nil"/>
              <w:bottom w:val="single" w:sz="4" w:space="0" w:color="auto"/>
              <w:right w:val="single" w:sz="4" w:space="0" w:color="auto"/>
            </w:tcBorders>
            <w:shd w:val="clear" w:color="auto" w:fill="auto"/>
            <w:vAlign w:val="center"/>
            <w:hideMark/>
          </w:tcPr>
          <w:p w14:paraId="5D82235B" w14:textId="77777777" w:rsidR="006444ED" w:rsidRPr="004F452B" w:rsidRDefault="006444ED" w:rsidP="006444ED">
            <w:pPr>
              <w:widowControl/>
              <w:jc w:val="left"/>
              <w:rPr>
                <w:rFonts w:ascii="微软雅黑" w:eastAsia="微软雅黑" w:hAnsi="微软雅黑" w:cs="宋体"/>
                <w:kern w:val="0"/>
                <w:sz w:val="18"/>
                <w:szCs w:val="18"/>
              </w:rPr>
            </w:pPr>
            <w:proofErr w:type="gramStart"/>
            <w:r>
              <w:rPr>
                <w:rFonts w:ascii="微软雅黑" w:eastAsia="微软雅黑" w:hAnsi="微软雅黑" w:hint="eastAsia"/>
                <w:sz w:val="20"/>
                <w:szCs w:val="20"/>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D82235C"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w:t>
            </w:r>
          </w:p>
        </w:tc>
      </w:tr>
      <w:tr w:rsidR="006444ED" w:rsidRPr="004F452B" w14:paraId="5D822363"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5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50</w:t>
            </w:r>
          </w:p>
        </w:tc>
        <w:tc>
          <w:tcPr>
            <w:tcW w:w="2273" w:type="dxa"/>
            <w:tcBorders>
              <w:top w:val="nil"/>
              <w:left w:val="nil"/>
              <w:bottom w:val="single" w:sz="4" w:space="0" w:color="auto"/>
              <w:right w:val="single" w:sz="4" w:space="0" w:color="auto"/>
            </w:tcBorders>
            <w:shd w:val="clear" w:color="auto" w:fill="auto"/>
            <w:vAlign w:val="center"/>
            <w:hideMark/>
          </w:tcPr>
          <w:p w14:paraId="5D82235F"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5D822360"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3米，3T</w:t>
            </w:r>
          </w:p>
        </w:tc>
        <w:tc>
          <w:tcPr>
            <w:tcW w:w="1021" w:type="dxa"/>
            <w:tcBorders>
              <w:top w:val="nil"/>
              <w:left w:val="nil"/>
              <w:bottom w:val="single" w:sz="4" w:space="0" w:color="auto"/>
              <w:right w:val="single" w:sz="4" w:space="0" w:color="auto"/>
            </w:tcBorders>
            <w:shd w:val="clear" w:color="auto" w:fill="auto"/>
            <w:vAlign w:val="center"/>
            <w:hideMark/>
          </w:tcPr>
          <w:p w14:paraId="5D82236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条</w:t>
            </w:r>
          </w:p>
        </w:tc>
        <w:tc>
          <w:tcPr>
            <w:tcW w:w="992" w:type="dxa"/>
            <w:tcBorders>
              <w:top w:val="nil"/>
              <w:left w:val="nil"/>
              <w:bottom w:val="single" w:sz="4" w:space="0" w:color="auto"/>
              <w:right w:val="single" w:sz="4" w:space="0" w:color="auto"/>
            </w:tcBorders>
            <w:shd w:val="clear" w:color="auto" w:fill="auto"/>
            <w:vAlign w:val="center"/>
            <w:hideMark/>
          </w:tcPr>
          <w:p w14:paraId="5D822362"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color w:val="000000"/>
                <w:sz w:val="20"/>
                <w:szCs w:val="20"/>
              </w:rPr>
              <w:t>4</w:t>
            </w:r>
          </w:p>
        </w:tc>
      </w:tr>
      <w:tr w:rsidR="006444ED" w:rsidRPr="004F452B" w14:paraId="5D822369"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64"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51</w:t>
            </w:r>
          </w:p>
        </w:tc>
        <w:tc>
          <w:tcPr>
            <w:tcW w:w="2273" w:type="dxa"/>
            <w:tcBorders>
              <w:top w:val="nil"/>
              <w:left w:val="nil"/>
              <w:bottom w:val="single" w:sz="4" w:space="0" w:color="auto"/>
              <w:right w:val="single" w:sz="4" w:space="0" w:color="auto"/>
            </w:tcBorders>
            <w:shd w:val="clear" w:color="auto" w:fill="auto"/>
            <w:vAlign w:val="center"/>
            <w:hideMark/>
          </w:tcPr>
          <w:p w14:paraId="5D822365"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5D822366"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4米,3T</w:t>
            </w:r>
          </w:p>
        </w:tc>
        <w:tc>
          <w:tcPr>
            <w:tcW w:w="1021" w:type="dxa"/>
            <w:tcBorders>
              <w:top w:val="nil"/>
              <w:left w:val="nil"/>
              <w:bottom w:val="single" w:sz="4" w:space="0" w:color="auto"/>
              <w:right w:val="single" w:sz="4" w:space="0" w:color="auto"/>
            </w:tcBorders>
            <w:shd w:val="clear" w:color="auto" w:fill="auto"/>
            <w:vAlign w:val="center"/>
            <w:hideMark/>
          </w:tcPr>
          <w:p w14:paraId="5D822367"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条</w:t>
            </w:r>
          </w:p>
        </w:tc>
        <w:tc>
          <w:tcPr>
            <w:tcW w:w="992" w:type="dxa"/>
            <w:tcBorders>
              <w:top w:val="nil"/>
              <w:left w:val="nil"/>
              <w:bottom w:val="single" w:sz="4" w:space="0" w:color="auto"/>
              <w:right w:val="single" w:sz="4" w:space="0" w:color="auto"/>
            </w:tcBorders>
            <w:shd w:val="clear" w:color="auto" w:fill="auto"/>
            <w:vAlign w:val="center"/>
            <w:hideMark/>
          </w:tcPr>
          <w:p w14:paraId="5D822368"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color w:val="000000"/>
                <w:sz w:val="20"/>
                <w:szCs w:val="20"/>
              </w:rPr>
              <w:t>4</w:t>
            </w:r>
          </w:p>
        </w:tc>
      </w:tr>
      <w:tr w:rsidR="006444ED" w:rsidRPr="004F452B" w14:paraId="5D82236F"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6A"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52</w:t>
            </w:r>
          </w:p>
        </w:tc>
        <w:tc>
          <w:tcPr>
            <w:tcW w:w="2273" w:type="dxa"/>
            <w:tcBorders>
              <w:top w:val="nil"/>
              <w:left w:val="nil"/>
              <w:bottom w:val="single" w:sz="4" w:space="0" w:color="auto"/>
              <w:right w:val="single" w:sz="4" w:space="0" w:color="auto"/>
            </w:tcBorders>
            <w:shd w:val="clear" w:color="auto" w:fill="auto"/>
            <w:vAlign w:val="center"/>
            <w:hideMark/>
          </w:tcPr>
          <w:p w14:paraId="5D82236B"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5D82236C" w14:textId="77777777" w:rsidR="006444ED" w:rsidRPr="004F452B" w:rsidRDefault="006444ED" w:rsidP="006444ED">
            <w:pPr>
              <w:widowControl/>
              <w:jc w:val="left"/>
              <w:rPr>
                <w:rFonts w:ascii="微软雅黑" w:eastAsia="微软雅黑" w:hAnsi="微软雅黑" w:cs="宋体"/>
                <w:kern w:val="0"/>
                <w:sz w:val="18"/>
                <w:szCs w:val="18"/>
              </w:rPr>
            </w:pPr>
            <w:r>
              <w:rPr>
                <w:rFonts w:hint="eastAsia"/>
                <w:color w:val="000000"/>
                <w:sz w:val="20"/>
                <w:szCs w:val="20"/>
              </w:rPr>
              <w:t>6米,3T</w:t>
            </w:r>
          </w:p>
        </w:tc>
        <w:tc>
          <w:tcPr>
            <w:tcW w:w="1021" w:type="dxa"/>
            <w:tcBorders>
              <w:top w:val="nil"/>
              <w:left w:val="nil"/>
              <w:bottom w:val="single" w:sz="4" w:space="0" w:color="auto"/>
              <w:right w:val="single" w:sz="4" w:space="0" w:color="auto"/>
            </w:tcBorders>
            <w:shd w:val="clear" w:color="auto" w:fill="auto"/>
            <w:vAlign w:val="center"/>
            <w:hideMark/>
          </w:tcPr>
          <w:p w14:paraId="5D82236D"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条</w:t>
            </w:r>
          </w:p>
        </w:tc>
        <w:tc>
          <w:tcPr>
            <w:tcW w:w="992" w:type="dxa"/>
            <w:tcBorders>
              <w:top w:val="nil"/>
              <w:left w:val="nil"/>
              <w:bottom w:val="single" w:sz="4" w:space="0" w:color="auto"/>
              <w:right w:val="single" w:sz="4" w:space="0" w:color="auto"/>
            </w:tcBorders>
            <w:shd w:val="clear" w:color="auto" w:fill="auto"/>
            <w:vAlign w:val="center"/>
            <w:hideMark/>
          </w:tcPr>
          <w:p w14:paraId="5D82236E"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color w:val="000000"/>
                <w:sz w:val="20"/>
                <w:szCs w:val="20"/>
              </w:rPr>
              <w:t>5</w:t>
            </w:r>
          </w:p>
        </w:tc>
      </w:tr>
      <w:tr w:rsidR="006444ED" w:rsidRPr="004F452B" w14:paraId="5D822375" w14:textId="77777777" w:rsidTr="00F06EA7">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822370" w14:textId="77777777" w:rsidR="006444ED" w:rsidRPr="004F452B" w:rsidRDefault="006444ED" w:rsidP="006444ED">
            <w:pPr>
              <w:widowControl/>
              <w:jc w:val="center"/>
              <w:rPr>
                <w:rFonts w:ascii="微软雅黑" w:eastAsia="微软雅黑" w:hAnsi="微软雅黑" w:cs="宋体"/>
                <w:kern w:val="0"/>
                <w:sz w:val="18"/>
                <w:szCs w:val="18"/>
              </w:rPr>
            </w:pPr>
            <w:r>
              <w:rPr>
                <w:rFonts w:hint="eastAsia"/>
                <w:sz w:val="22"/>
              </w:rPr>
              <w:t>53</w:t>
            </w:r>
          </w:p>
        </w:tc>
        <w:tc>
          <w:tcPr>
            <w:tcW w:w="2273" w:type="dxa"/>
            <w:tcBorders>
              <w:top w:val="nil"/>
              <w:left w:val="nil"/>
              <w:bottom w:val="single" w:sz="4" w:space="0" w:color="auto"/>
              <w:right w:val="single" w:sz="4" w:space="0" w:color="auto"/>
            </w:tcBorders>
            <w:shd w:val="clear" w:color="auto" w:fill="auto"/>
            <w:vAlign w:val="center"/>
            <w:hideMark/>
          </w:tcPr>
          <w:p w14:paraId="5D822371"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安全带</w:t>
            </w:r>
          </w:p>
        </w:tc>
        <w:tc>
          <w:tcPr>
            <w:tcW w:w="3232" w:type="dxa"/>
            <w:tcBorders>
              <w:top w:val="nil"/>
              <w:left w:val="nil"/>
              <w:bottom w:val="single" w:sz="4" w:space="0" w:color="auto"/>
              <w:right w:val="single" w:sz="4" w:space="0" w:color="auto"/>
            </w:tcBorders>
            <w:shd w:val="clear" w:color="auto" w:fill="auto"/>
            <w:vAlign w:val="center"/>
            <w:hideMark/>
          </w:tcPr>
          <w:p w14:paraId="5D822372"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AB17510</w:t>
            </w:r>
          </w:p>
        </w:tc>
        <w:tc>
          <w:tcPr>
            <w:tcW w:w="1021" w:type="dxa"/>
            <w:tcBorders>
              <w:top w:val="nil"/>
              <w:left w:val="nil"/>
              <w:bottom w:val="single" w:sz="4" w:space="0" w:color="auto"/>
              <w:right w:val="single" w:sz="4" w:space="0" w:color="auto"/>
            </w:tcBorders>
            <w:shd w:val="clear" w:color="auto" w:fill="auto"/>
            <w:vAlign w:val="center"/>
            <w:hideMark/>
          </w:tcPr>
          <w:p w14:paraId="5D822373" w14:textId="77777777" w:rsidR="006444ED" w:rsidRPr="004F452B" w:rsidRDefault="006444ED" w:rsidP="006444ED">
            <w:pPr>
              <w:widowControl/>
              <w:jc w:val="left"/>
              <w:rPr>
                <w:rFonts w:ascii="微软雅黑" w:eastAsia="微软雅黑" w:hAnsi="微软雅黑" w:cs="宋体"/>
                <w:kern w:val="0"/>
                <w:sz w:val="18"/>
                <w:szCs w:val="18"/>
              </w:rPr>
            </w:pPr>
            <w:r>
              <w:rPr>
                <w:rFonts w:ascii="微软雅黑" w:eastAsia="微软雅黑" w:hAnsi="微软雅黑" w:hint="eastAsia"/>
                <w:sz w:val="20"/>
                <w:szCs w:val="20"/>
              </w:rPr>
              <w:t>条</w:t>
            </w:r>
          </w:p>
        </w:tc>
        <w:tc>
          <w:tcPr>
            <w:tcW w:w="992" w:type="dxa"/>
            <w:tcBorders>
              <w:top w:val="nil"/>
              <w:left w:val="nil"/>
              <w:bottom w:val="single" w:sz="4" w:space="0" w:color="auto"/>
              <w:right w:val="single" w:sz="4" w:space="0" w:color="auto"/>
            </w:tcBorders>
            <w:shd w:val="clear" w:color="auto" w:fill="auto"/>
            <w:vAlign w:val="center"/>
            <w:hideMark/>
          </w:tcPr>
          <w:p w14:paraId="5D822374" w14:textId="77777777" w:rsidR="006444ED" w:rsidRPr="004F452B" w:rsidRDefault="006444ED" w:rsidP="006444ED">
            <w:pPr>
              <w:widowControl/>
              <w:jc w:val="center"/>
              <w:rPr>
                <w:rFonts w:ascii="微软雅黑" w:eastAsia="微软雅黑" w:hAnsi="微软雅黑" w:cs="宋体"/>
                <w:kern w:val="0"/>
                <w:sz w:val="18"/>
                <w:szCs w:val="18"/>
              </w:rPr>
            </w:pPr>
            <w:r>
              <w:rPr>
                <w:rFonts w:ascii="微软雅黑" w:eastAsia="微软雅黑" w:hAnsi="微软雅黑" w:hint="eastAsia"/>
                <w:sz w:val="20"/>
                <w:szCs w:val="20"/>
              </w:rPr>
              <w:t>1</w:t>
            </w:r>
          </w:p>
        </w:tc>
      </w:tr>
    </w:tbl>
    <w:p w14:paraId="5D822376" w14:textId="77777777" w:rsidR="00984451" w:rsidRPr="00A01602" w:rsidRDefault="00984451" w:rsidP="00984451">
      <w:pPr>
        <w:widowControl/>
        <w:shd w:val="clear" w:color="auto" w:fill="FFFFFF"/>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5D822377"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5D822378" w14:textId="77777777"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964939" w:rsidRPr="00964939">
        <w:rPr>
          <w:rFonts w:ascii="宋体" w:eastAsia="宋体" w:hAnsi="宋体" w:cs="宋体"/>
          <w:kern w:val="0"/>
          <w:sz w:val="24"/>
          <w:szCs w:val="24"/>
        </w:rPr>
        <w:t>2018年12月仓库废旧物品处理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
        <w:gridCol w:w="6440"/>
        <w:gridCol w:w="1275"/>
      </w:tblGrid>
      <w:tr w:rsidR="00984451" w:rsidRPr="00A6375F" w14:paraId="5D82237C" w14:textId="77777777" w:rsidTr="00984451">
        <w:trPr>
          <w:trHeight w:val="551"/>
          <w:jc w:val="center"/>
        </w:trPr>
        <w:tc>
          <w:tcPr>
            <w:tcW w:w="785" w:type="dxa"/>
            <w:vAlign w:val="center"/>
            <w:hideMark/>
          </w:tcPr>
          <w:p w14:paraId="5D822379"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440" w:type="dxa"/>
            <w:vAlign w:val="center"/>
            <w:hideMark/>
          </w:tcPr>
          <w:p w14:paraId="5D82237A"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275" w:type="dxa"/>
            <w:vAlign w:val="center"/>
            <w:hideMark/>
          </w:tcPr>
          <w:p w14:paraId="5D82237B"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5D822380" w14:textId="77777777" w:rsidTr="00984451">
        <w:trPr>
          <w:trHeight w:val="701"/>
          <w:jc w:val="center"/>
        </w:trPr>
        <w:tc>
          <w:tcPr>
            <w:tcW w:w="785" w:type="dxa"/>
            <w:vAlign w:val="center"/>
            <w:hideMark/>
          </w:tcPr>
          <w:p w14:paraId="5D82237D"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440" w:type="dxa"/>
            <w:vAlign w:val="center"/>
            <w:hideMark/>
          </w:tcPr>
          <w:p w14:paraId="5D82237E"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275" w:type="dxa"/>
            <w:vAlign w:val="center"/>
            <w:hideMark/>
          </w:tcPr>
          <w:p w14:paraId="5D82237F"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4" w14:textId="77777777" w:rsidTr="00984451">
        <w:trPr>
          <w:trHeight w:val="731"/>
          <w:jc w:val="center"/>
        </w:trPr>
        <w:tc>
          <w:tcPr>
            <w:tcW w:w="785" w:type="dxa"/>
            <w:vAlign w:val="center"/>
            <w:hideMark/>
          </w:tcPr>
          <w:p w14:paraId="5D822381" w14:textId="77777777" w:rsidR="00984451" w:rsidRPr="00E834EE" w:rsidRDefault="00984451" w:rsidP="00EB0F7F">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440" w:type="dxa"/>
            <w:vAlign w:val="center"/>
            <w:hideMark/>
          </w:tcPr>
          <w:p w14:paraId="5D822382"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w:t>
            </w:r>
            <w:proofErr w:type="gramStart"/>
            <w:r w:rsidRPr="00E834EE">
              <w:rPr>
                <w:rFonts w:ascii="宋体" w:eastAsia="宋体" w:hAnsi="宋体" w:cs="宋体"/>
                <w:kern w:val="0"/>
                <w:sz w:val="22"/>
                <w:szCs w:val="28"/>
              </w:rPr>
              <w:t>辩认</w:t>
            </w:r>
            <w:proofErr w:type="gramEnd"/>
            <w:r w:rsidRPr="00E834EE">
              <w:rPr>
                <w:rFonts w:ascii="宋体" w:eastAsia="宋体" w:hAnsi="宋体" w:cs="宋体"/>
                <w:kern w:val="0"/>
                <w:sz w:val="22"/>
                <w:szCs w:val="28"/>
              </w:rPr>
              <w:t>；</w:t>
            </w:r>
          </w:p>
        </w:tc>
        <w:tc>
          <w:tcPr>
            <w:tcW w:w="1275" w:type="dxa"/>
            <w:vAlign w:val="center"/>
            <w:hideMark/>
          </w:tcPr>
          <w:p w14:paraId="5D822383"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8" w14:textId="77777777" w:rsidTr="00984451">
        <w:trPr>
          <w:trHeight w:val="664"/>
          <w:jc w:val="center"/>
        </w:trPr>
        <w:tc>
          <w:tcPr>
            <w:tcW w:w="785" w:type="dxa"/>
            <w:vAlign w:val="center"/>
            <w:hideMark/>
          </w:tcPr>
          <w:p w14:paraId="5D822385" w14:textId="77777777" w:rsidR="00984451" w:rsidRPr="00E834EE" w:rsidRDefault="00984451" w:rsidP="00EB0F7F">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440" w:type="dxa"/>
            <w:vAlign w:val="center"/>
            <w:hideMark/>
          </w:tcPr>
          <w:p w14:paraId="5D822386"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275" w:type="dxa"/>
            <w:vAlign w:val="center"/>
            <w:hideMark/>
          </w:tcPr>
          <w:p w14:paraId="5D822387"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C" w14:textId="77777777" w:rsidTr="00984451">
        <w:trPr>
          <w:trHeight w:val="673"/>
          <w:jc w:val="center"/>
        </w:trPr>
        <w:tc>
          <w:tcPr>
            <w:tcW w:w="785" w:type="dxa"/>
            <w:vAlign w:val="center"/>
            <w:hideMark/>
          </w:tcPr>
          <w:p w14:paraId="5D822389" w14:textId="77777777" w:rsidR="00984451" w:rsidRPr="00E834EE" w:rsidRDefault="0098445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440" w:type="dxa"/>
            <w:vAlign w:val="center"/>
            <w:hideMark/>
          </w:tcPr>
          <w:p w14:paraId="5D82238A" w14:textId="77777777"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275" w:type="dxa"/>
            <w:vAlign w:val="center"/>
            <w:hideMark/>
          </w:tcPr>
          <w:p w14:paraId="5D82238B"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0" w14:textId="77777777" w:rsidTr="00984451">
        <w:trPr>
          <w:trHeight w:val="673"/>
          <w:jc w:val="center"/>
        </w:trPr>
        <w:tc>
          <w:tcPr>
            <w:tcW w:w="785" w:type="dxa"/>
            <w:vAlign w:val="center"/>
          </w:tcPr>
          <w:p w14:paraId="5D82238D" w14:textId="77777777" w:rsidR="00984451" w:rsidRDefault="00984451" w:rsidP="00EB0F7F">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440" w:type="dxa"/>
            <w:vAlign w:val="center"/>
          </w:tcPr>
          <w:p w14:paraId="5D82238E" w14:textId="77777777"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275" w:type="dxa"/>
            <w:vAlign w:val="center"/>
          </w:tcPr>
          <w:p w14:paraId="5D82238F" w14:textId="77777777" w:rsidR="00984451" w:rsidRPr="00E834EE" w:rsidRDefault="00984451" w:rsidP="00EB0F7F">
            <w:pPr>
              <w:widowControl/>
              <w:ind w:firstLine="440"/>
              <w:jc w:val="left"/>
              <w:rPr>
                <w:rFonts w:ascii="宋体" w:eastAsia="宋体" w:hAnsi="宋体" w:cs="宋体"/>
                <w:kern w:val="0"/>
                <w:sz w:val="22"/>
                <w:szCs w:val="28"/>
              </w:rPr>
            </w:pPr>
          </w:p>
        </w:tc>
      </w:tr>
      <w:tr w:rsidR="00984451" w:rsidRPr="00374C52" w14:paraId="5D822394" w14:textId="77777777" w:rsidTr="00984451">
        <w:trPr>
          <w:trHeight w:val="768"/>
          <w:jc w:val="center"/>
        </w:trPr>
        <w:tc>
          <w:tcPr>
            <w:tcW w:w="785" w:type="dxa"/>
            <w:vAlign w:val="center"/>
            <w:hideMark/>
          </w:tcPr>
          <w:p w14:paraId="5D822391" w14:textId="77777777" w:rsidR="00984451" w:rsidRPr="00E834EE" w:rsidRDefault="0098445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440" w:type="dxa"/>
            <w:vAlign w:val="center"/>
            <w:hideMark/>
          </w:tcPr>
          <w:p w14:paraId="5D822392"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275" w:type="dxa"/>
            <w:vAlign w:val="center"/>
            <w:hideMark/>
          </w:tcPr>
          <w:p w14:paraId="5D822393"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8" w14:textId="77777777" w:rsidTr="00984451">
        <w:trPr>
          <w:trHeight w:val="695"/>
          <w:jc w:val="center"/>
        </w:trPr>
        <w:tc>
          <w:tcPr>
            <w:tcW w:w="785" w:type="dxa"/>
            <w:vAlign w:val="center"/>
            <w:hideMark/>
          </w:tcPr>
          <w:p w14:paraId="5D822395" w14:textId="77777777" w:rsidR="00984451" w:rsidRPr="00E834EE" w:rsidRDefault="00984451" w:rsidP="00EB0F7F">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440" w:type="dxa"/>
            <w:vAlign w:val="center"/>
            <w:hideMark/>
          </w:tcPr>
          <w:p w14:paraId="5D822396"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275" w:type="dxa"/>
            <w:vAlign w:val="center"/>
            <w:hideMark/>
          </w:tcPr>
          <w:p w14:paraId="5D822397"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C" w14:textId="77777777" w:rsidTr="00984451">
        <w:trPr>
          <w:trHeight w:val="503"/>
          <w:jc w:val="center"/>
        </w:trPr>
        <w:tc>
          <w:tcPr>
            <w:tcW w:w="785" w:type="dxa"/>
            <w:vAlign w:val="center"/>
            <w:hideMark/>
          </w:tcPr>
          <w:p w14:paraId="5D822399" w14:textId="77777777" w:rsidR="00984451" w:rsidRPr="00E834EE" w:rsidRDefault="00984451" w:rsidP="00EB0F7F">
            <w:pPr>
              <w:widowControl/>
              <w:ind w:firstLine="440"/>
              <w:jc w:val="center"/>
              <w:rPr>
                <w:rFonts w:ascii="宋体" w:eastAsia="宋体" w:hAnsi="宋体" w:cs="宋体"/>
                <w:kern w:val="0"/>
                <w:sz w:val="22"/>
                <w:szCs w:val="28"/>
              </w:rPr>
            </w:pPr>
          </w:p>
        </w:tc>
        <w:tc>
          <w:tcPr>
            <w:tcW w:w="6440" w:type="dxa"/>
            <w:vAlign w:val="center"/>
            <w:hideMark/>
          </w:tcPr>
          <w:p w14:paraId="5D82239A"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275" w:type="dxa"/>
            <w:vAlign w:val="center"/>
            <w:hideMark/>
          </w:tcPr>
          <w:p w14:paraId="5D82239B" w14:textId="77777777" w:rsidR="00984451" w:rsidRPr="00E834EE" w:rsidRDefault="00984451" w:rsidP="00EB0F7F">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5D82239D" w14:textId="77777777"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w:t>
      </w:r>
      <w:bookmarkStart w:id="0" w:name="_GoBack"/>
      <w:bookmarkEnd w:id="0"/>
      <w:r w:rsidRPr="00A6375F">
        <w:rPr>
          <w:rFonts w:ascii="宋体" w:eastAsia="宋体" w:hAnsi="宋体" w:hint="eastAsia"/>
          <w:sz w:val="24"/>
        </w:rPr>
        <w:t>无该项内容；</w:t>
      </w:r>
    </w:p>
    <w:p w14:paraId="5D82239E"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w:t>
      </w:r>
      <w:proofErr w:type="gramStart"/>
      <w:r w:rsidRPr="00A6375F">
        <w:rPr>
          <w:rFonts w:ascii="宋体" w:eastAsia="宋体" w:hAnsi="宋体" w:hint="eastAsia"/>
          <w:sz w:val="24"/>
        </w:rPr>
        <w:t>按废标处理</w:t>
      </w:r>
      <w:proofErr w:type="gramEnd"/>
      <w:r w:rsidRPr="00A6375F">
        <w:rPr>
          <w:rFonts w:ascii="宋体" w:eastAsia="宋体" w:hAnsi="宋体" w:hint="eastAsia"/>
          <w:sz w:val="24"/>
        </w:rPr>
        <w:t>。</w:t>
      </w:r>
    </w:p>
    <w:p w14:paraId="5D82239F"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5D8223A0"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5D8223A1" w14:textId="77777777" w:rsidR="00984451" w:rsidRPr="00984451" w:rsidRDefault="00984451" w:rsidP="00984451">
      <w:pPr>
        <w:rPr>
          <w:rFonts w:ascii="宋体" w:eastAsia="宋体" w:hAnsi="宋体"/>
        </w:rPr>
      </w:pPr>
    </w:p>
    <w:p w14:paraId="5D8223A2" w14:textId="77777777" w:rsidR="00984451" w:rsidRDefault="00984451" w:rsidP="00984451">
      <w:pPr>
        <w:rPr>
          <w:rFonts w:ascii="宋体" w:eastAsia="宋体" w:hAnsi="宋体"/>
          <w:sz w:val="24"/>
        </w:rPr>
      </w:pPr>
    </w:p>
    <w:p w14:paraId="5D8223A3"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5D8223A4" w14:textId="77777777" w:rsidR="00984451" w:rsidRPr="00A6375F" w:rsidRDefault="00984451" w:rsidP="00984451">
      <w:pPr>
        <w:spacing w:line="360" w:lineRule="auto"/>
        <w:rPr>
          <w:rFonts w:ascii="宋体" w:eastAsia="宋体" w:hAnsi="宋体"/>
          <w:sz w:val="24"/>
        </w:rPr>
      </w:pPr>
    </w:p>
    <w:p w14:paraId="5D8223A5" w14:textId="77777777"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年月 日</w:t>
      </w:r>
    </w:p>
    <w:p w14:paraId="5D8223A6" w14:textId="77777777" w:rsidR="00984451" w:rsidRPr="00984451" w:rsidRDefault="00984451">
      <w:pPr>
        <w:widowControl/>
        <w:jc w:val="left"/>
        <w:rPr>
          <w:rFonts w:ascii="宋体" w:eastAsia="宋体" w:hAnsi="宋体" w:cs="宋体"/>
          <w:kern w:val="0"/>
          <w:sz w:val="28"/>
          <w:szCs w:val="28"/>
        </w:rPr>
      </w:pPr>
    </w:p>
    <w:p w14:paraId="5D8223A7" w14:textId="77777777" w:rsidR="000821D0" w:rsidRPr="000821D0" w:rsidRDefault="00A01602" w:rsidP="000821D0">
      <w:pPr>
        <w:widowControl/>
        <w:shd w:val="clear" w:color="auto" w:fill="FFFFFF"/>
        <w:jc w:val="left"/>
        <w:rPr>
          <w:rFonts w:ascii="宋体" w:eastAsia="宋体" w:hAnsi="宋体" w:cs="宋体"/>
          <w:b/>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r w:rsidR="000821D0" w:rsidRPr="000821D0">
        <w:rPr>
          <w:rFonts w:ascii="宋体" w:eastAsia="宋体" w:hAnsi="宋体" w:cs="宋体" w:hint="eastAsia"/>
          <w:b/>
          <w:bCs/>
          <w:kern w:val="0"/>
          <w:sz w:val="28"/>
          <w:szCs w:val="28"/>
        </w:rPr>
        <w:t>法定代表人身份证明书</w:t>
      </w:r>
    </w:p>
    <w:p w14:paraId="5D8223A8" w14:textId="77777777" w:rsidR="000821D0" w:rsidRPr="000821D0" w:rsidRDefault="000821D0" w:rsidP="000821D0">
      <w:pPr>
        <w:widowControl/>
        <w:shd w:val="clear" w:color="auto" w:fill="FFFFFF"/>
        <w:jc w:val="left"/>
        <w:rPr>
          <w:rFonts w:ascii="宋体" w:eastAsia="宋体" w:hAnsi="宋体" w:cs="宋体"/>
          <w:b/>
          <w:bCs/>
          <w:kern w:val="0"/>
          <w:sz w:val="28"/>
          <w:szCs w:val="28"/>
        </w:rPr>
      </w:pPr>
    </w:p>
    <w:p w14:paraId="5D8223A9"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在我单位任</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为，特此证明。</w:t>
      </w:r>
    </w:p>
    <w:p w14:paraId="5D8223A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A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5D8223A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A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14:paraId="5D8223A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5D8223A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5D8223B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2"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5D8223B3"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D8223B4" w14:textId="77777777"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5D8223B5"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5D8223B6"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Pr="000821D0">
        <w:rPr>
          <w:rFonts w:ascii="宋体" w:eastAsia="宋体" w:hAnsi="宋体" w:cs="宋体" w:hint="eastAsia"/>
          <w:bCs/>
          <w:kern w:val="0"/>
          <w:sz w:val="24"/>
          <w:szCs w:val="24"/>
          <w:u w:val="single"/>
        </w:rPr>
        <w:t>废旧物资处置项目</w:t>
      </w:r>
      <w:r w:rsidRPr="000821D0">
        <w:rPr>
          <w:rFonts w:ascii="宋体" w:eastAsia="宋体" w:hAnsi="宋体" w:cs="宋体" w:hint="eastAsia"/>
          <w:bCs/>
          <w:kern w:val="0"/>
          <w:sz w:val="24"/>
          <w:szCs w:val="24"/>
        </w:rPr>
        <w:t>”的投标，以我方的名义处理一切与之有关的事宜。</w:t>
      </w:r>
    </w:p>
    <w:p w14:paraId="5D8223B7"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5D8223B8"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9"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5D8223B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5D8223B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5D8223B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5D8223B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5D8223B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附：被授权人有效身份证正反面或其他身份证明材料复印</w:t>
      </w:r>
      <w:proofErr w:type="gramStart"/>
      <w:r w:rsidRPr="000821D0">
        <w:rPr>
          <w:rFonts w:ascii="宋体" w:eastAsia="宋体" w:hAnsi="宋体" w:cs="宋体" w:hint="eastAsia"/>
          <w:bCs/>
          <w:kern w:val="0"/>
          <w:sz w:val="24"/>
          <w:szCs w:val="24"/>
        </w:rPr>
        <w:t xml:space="preserve">　　　　　　</w:t>
      </w:r>
      <w:proofErr w:type="gramEnd"/>
      <w:r w:rsidRPr="000821D0">
        <w:rPr>
          <w:rFonts w:ascii="宋体" w:eastAsia="宋体" w:hAnsi="宋体" w:cs="宋体" w:hint="eastAsia"/>
          <w:bCs/>
          <w:kern w:val="0"/>
          <w:sz w:val="24"/>
          <w:szCs w:val="24"/>
        </w:rPr>
        <w:t xml:space="preserve">　</w:t>
      </w:r>
    </w:p>
    <w:p w14:paraId="5D8223B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C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5D8223C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C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5D8223C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5D8223C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 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14:paraId="5D8223C5"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5D8223C6" w14:textId="77777777"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D8223C7" w14:textId="7777777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5D8223C8" w14:textId="77777777" w:rsidR="00A01602" w:rsidRPr="00A01602" w:rsidRDefault="00A01602" w:rsidP="000821D0">
      <w:pPr>
        <w:widowControl/>
        <w:shd w:val="clear" w:color="auto" w:fill="FFFFFF"/>
        <w:ind w:firstLineChars="1100" w:firstLine="3092"/>
        <w:rPr>
          <w:rFonts w:ascii="宋体" w:eastAsia="宋体" w:hAnsi="宋体" w:cs="宋体"/>
          <w:kern w:val="0"/>
          <w:sz w:val="28"/>
          <w:szCs w:val="28"/>
        </w:rPr>
      </w:pPr>
      <w:r w:rsidRPr="00A01602">
        <w:rPr>
          <w:rFonts w:ascii="宋体" w:eastAsia="宋体" w:hAnsi="宋体" w:cs="宋体" w:hint="eastAsia"/>
          <w:b/>
          <w:bCs/>
          <w:kern w:val="0"/>
          <w:sz w:val="28"/>
          <w:szCs w:val="28"/>
        </w:rPr>
        <w:t>报价一览表</w:t>
      </w:r>
    </w:p>
    <w:p w14:paraId="5D8223C9" w14:textId="77777777"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964939" w:rsidRPr="00964939">
        <w:rPr>
          <w:rFonts w:ascii="宋体" w:eastAsia="宋体" w:hAnsi="宋体" w:cs="宋体"/>
          <w:kern w:val="0"/>
          <w:sz w:val="24"/>
          <w:szCs w:val="24"/>
        </w:rPr>
        <w:t>2018年12月仓库废旧物品处理</w:t>
      </w:r>
    </w:p>
    <w:tbl>
      <w:tblPr>
        <w:tblW w:w="9149" w:type="dxa"/>
        <w:jc w:val="center"/>
        <w:tblCellMar>
          <w:left w:w="0" w:type="dxa"/>
          <w:right w:w="0" w:type="dxa"/>
        </w:tblCellMar>
        <w:tblLook w:val="04A0" w:firstRow="1" w:lastRow="0" w:firstColumn="1" w:lastColumn="0" w:noHBand="0" w:noVBand="1"/>
      </w:tblPr>
      <w:tblGrid>
        <w:gridCol w:w="753"/>
        <w:gridCol w:w="2322"/>
        <w:gridCol w:w="2183"/>
        <w:gridCol w:w="3891"/>
      </w:tblGrid>
      <w:tr w:rsidR="00374C52" w:rsidRPr="00374C52" w14:paraId="5D8223CD" w14:textId="77777777" w:rsidTr="00374C52">
        <w:trPr>
          <w:trHeight w:val="638"/>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CA"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序号</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CB"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项目名称</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CC"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投标价（单位：人民币元）</w:t>
            </w:r>
          </w:p>
        </w:tc>
      </w:tr>
      <w:tr w:rsidR="00374C52" w:rsidRPr="00374C52" w14:paraId="5D8223D2"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CE"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1</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CF"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投标总价</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D0"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大写：</w:t>
            </w:r>
          </w:p>
          <w:p w14:paraId="5D8223D1"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小写：</w:t>
            </w:r>
          </w:p>
        </w:tc>
      </w:tr>
      <w:tr w:rsidR="00964939" w:rsidRPr="00374C52" w14:paraId="5D8223D6"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D3" w14:textId="77777777"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D4" w14:textId="77777777"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kern w:val="0"/>
                <w:sz w:val="28"/>
                <w:szCs w:val="28"/>
              </w:rPr>
              <w:t>处置工期</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D5" w14:textId="77777777" w:rsidR="00964939" w:rsidRPr="00A01602" w:rsidRDefault="00964939" w:rsidP="00A01602">
            <w:pPr>
              <w:widowControl/>
              <w:jc w:val="left"/>
              <w:rPr>
                <w:rFonts w:ascii="宋体" w:eastAsia="宋体" w:hAnsi="宋体" w:cs="宋体"/>
                <w:kern w:val="0"/>
                <w:sz w:val="28"/>
                <w:szCs w:val="28"/>
              </w:rPr>
            </w:pPr>
          </w:p>
        </w:tc>
      </w:tr>
      <w:tr w:rsidR="00374C52" w:rsidRPr="00374C52" w14:paraId="5D8223DB" w14:textId="77777777" w:rsidTr="00374C52">
        <w:trPr>
          <w:trHeight w:val="638"/>
          <w:jc w:val="center"/>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14:paraId="5D8223D7" w14:textId="77777777" w:rsidR="00A01602" w:rsidRPr="00A01602" w:rsidRDefault="00964939" w:rsidP="00964939">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2322" w:type="dxa"/>
            <w:vMerge w:val="restart"/>
            <w:tcBorders>
              <w:top w:val="single" w:sz="8" w:space="0" w:color="auto"/>
              <w:left w:val="single" w:sz="8" w:space="0" w:color="auto"/>
              <w:bottom w:val="single" w:sz="8" w:space="0" w:color="auto"/>
              <w:right w:val="single" w:sz="8" w:space="0" w:color="auto"/>
            </w:tcBorders>
            <w:vAlign w:val="center"/>
            <w:hideMark/>
          </w:tcPr>
          <w:p w14:paraId="5D8223D8"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项目负责人</w:t>
            </w:r>
          </w:p>
        </w:tc>
        <w:tc>
          <w:tcPr>
            <w:tcW w:w="2183" w:type="dxa"/>
            <w:tcBorders>
              <w:top w:val="single" w:sz="8" w:space="0" w:color="auto"/>
              <w:left w:val="single" w:sz="8" w:space="0" w:color="auto"/>
              <w:bottom w:val="single" w:sz="8" w:space="0" w:color="auto"/>
              <w:right w:val="single" w:sz="8" w:space="0" w:color="auto"/>
            </w:tcBorders>
            <w:vAlign w:val="center"/>
            <w:hideMark/>
          </w:tcPr>
          <w:p w14:paraId="5D8223D9"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姓</w:t>
            </w:r>
            <w:r w:rsidR="000821D0">
              <w:rPr>
                <w:rFonts w:ascii="宋体" w:eastAsia="宋体" w:hAnsi="宋体" w:cs="宋体"/>
                <w:kern w:val="0"/>
                <w:sz w:val="28"/>
                <w:szCs w:val="28"/>
              </w:rPr>
              <w:t>  </w:t>
            </w:r>
            <w:r w:rsidRPr="00A01602">
              <w:rPr>
                <w:rFonts w:ascii="宋体" w:eastAsia="宋体" w:hAnsi="宋体" w:cs="宋体"/>
                <w:kern w:val="0"/>
                <w:sz w:val="28"/>
                <w:szCs w:val="28"/>
              </w:rPr>
              <w:t>名</w:t>
            </w:r>
          </w:p>
        </w:tc>
        <w:tc>
          <w:tcPr>
            <w:tcW w:w="3890" w:type="dxa"/>
            <w:tcBorders>
              <w:top w:val="single" w:sz="8" w:space="0" w:color="auto"/>
              <w:left w:val="single" w:sz="8" w:space="0" w:color="auto"/>
              <w:bottom w:val="single" w:sz="8" w:space="0" w:color="auto"/>
              <w:right w:val="single" w:sz="8" w:space="0" w:color="auto"/>
            </w:tcBorders>
            <w:vAlign w:val="center"/>
            <w:hideMark/>
          </w:tcPr>
          <w:p w14:paraId="5D8223DA" w14:textId="77777777" w:rsidR="00A01602" w:rsidRPr="00A01602" w:rsidRDefault="00A01602" w:rsidP="00A01602">
            <w:pPr>
              <w:widowControl/>
              <w:jc w:val="left"/>
              <w:rPr>
                <w:rFonts w:ascii="宋体" w:eastAsia="宋体" w:hAnsi="宋体" w:cs="宋体"/>
                <w:kern w:val="0"/>
                <w:sz w:val="28"/>
                <w:szCs w:val="28"/>
              </w:rPr>
            </w:pPr>
          </w:p>
        </w:tc>
      </w:tr>
      <w:tr w:rsidR="00374C52" w:rsidRPr="00374C52" w14:paraId="5D8223E0" w14:textId="77777777" w:rsidTr="00374C5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8223DC" w14:textId="77777777" w:rsidR="00A01602" w:rsidRPr="00A01602" w:rsidRDefault="00A01602" w:rsidP="00A01602">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D8223DD" w14:textId="77777777" w:rsidR="00A01602" w:rsidRPr="00A01602" w:rsidRDefault="00A01602" w:rsidP="00A01602">
            <w:pPr>
              <w:widowControl/>
              <w:jc w:val="left"/>
              <w:rPr>
                <w:rFonts w:ascii="宋体" w:eastAsia="宋体" w:hAnsi="宋体" w:cs="宋体"/>
                <w:kern w:val="0"/>
                <w:sz w:val="28"/>
                <w:szCs w:val="28"/>
              </w:rPr>
            </w:pPr>
          </w:p>
        </w:tc>
        <w:tc>
          <w:tcPr>
            <w:tcW w:w="2183" w:type="dxa"/>
            <w:tcBorders>
              <w:top w:val="single" w:sz="8" w:space="0" w:color="auto"/>
              <w:left w:val="single" w:sz="8" w:space="0" w:color="auto"/>
              <w:bottom w:val="single" w:sz="8" w:space="0" w:color="auto"/>
              <w:right w:val="single" w:sz="8" w:space="0" w:color="auto"/>
            </w:tcBorders>
            <w:vAlign w:val="center"/>
            <w:hideMark/>
          </w:tcPr>
          <w:p w14:paraId="5D8223DE" w14:textId="77777777" w:rsidR="00A01602" w:rsidRPr="00A01602" w:rsidRDefault="00A01602" w:rsidP="00A01602">
            <w:pPr>
              <w:widowControl/>
              <w:ind w:firstLine="480"/>
              <w:jc w:val="left"/>
              <w:rPr>
                <w:rFonts w:ascii="宋体" w:eastAsia="宋体" w:hAnsi="宋体" w:cs="宋体"/>
                <w:kern w:val="0"/>
                <w:sz w:val="28"/>
                <w:szCs w:val="28"/>
              </w:rPr>
            </w:pPr>
            <w:r w:rsidRPr="00A01602">
              <w:rPr>
                <w:rFonts w:ascii="宋体" w:eastAsia="宋体" w:hAnsi="宋体" w:cs="宋体"/>
                <w:kern w:val="0"/>
                <w:sz w:val="28"/>
                <w:szCs w:val="28"/>
              </w:rPr>
              <w:t>联系电话</w:t>
            </w:r>
          </w:p>
        </w:tc>
        <w:tc>
          <w:tcPr>
            <w:tcW w:w="3890" w:type="dxa"/>
            <w:tcBorders>
              <w:top w:val="single" w:sz="8" w:space="0" w:color="auto"/>
              <w:left w:val="single" w:sz="8" w:space="0" w:color="auto"/>
              <w:bottom w:val="single" w:sz="8" w:space="0" w:color="auto"/>
              <w:right w:val="single" w:sz="8" w:space="0" w:color="auto"/>
            </w:tcBorders>
            <w:vAlign w:val="center"/>
            <w:hideMark/>
          </w:tcPr>
          <w:p w14:paraId="5D8223DF" w14:textId="77777777" w:rsidR="00A01602" w:rsidRPr="00A01602" w:rsidRDefault="00A01602" w:rsidP="00A01602">
            <w:pPr>
              <w:widowControl/>
              <w:jc w:val="left"/>
              <w:rPr>
                <w:rFonts w:ascii="宋体" w:eastAsia="宋体" w:hAnsi="宋体" w:cs="宋体"/>
                <w:kern w:val="0"/>
                <w:sz w:val="28"/>
                <w:szCs w:val="28"/>
              </w:rPr>
            </w:pPr>
          </w:p>
        </w:tc>
      </w:tr>
    </w:tbl>
    <w:p w14:paraId="5D8223E1" w14:textId="77777777"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5D8223E2" w14:textId="77777777"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5D8223E3"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5D8223E4"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5D8223E5"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5D8223E6"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5D8223E7"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5D8223E8"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5D8223E9" w14:textId="77777777"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0821D0">
        <w:rPr>
          <w:rFonts w:ascii="宋体" w:eastAsia="宋体" w:hAnsi="宋体" w:cs="宋体"/>
          <w:kern w:val="0"/>
          <w:sz w:val="24"/>
          <w:szCs w:val="24"/>
        </w:rPr>
        <w:t>201</w:t>
      </w:r>
      <w:r w:rsidR="006444ED">
        <w:rPr>
          <w:rFonts w:ascii="宋体" w:eastAsia="宋体" w:hAnsi="宋体" w:cs="宋体"/>
          <w:kern w:val="0"/>
          <w:sz w:val="24"/>
          <w:szCs w:val="24"/>
        </w:rPr>
        <w:t>9</w:t>
      </w:r>
      <w:r w:rsidRPr="000821D0">
        <w:rPr>
          <w:rFonts w:ascii="宋体" w:eastAsia="宋体" w:hAnsi="宋体" w:cs="宋体" w:hint="eastAsia"/>
          <w:kern w:val="0"/>
          <w:sz w:val="24"/>
          <w:szCs w:val="24"/>
        </w:rPr>
        <w:t>年 月 日</w:t>
      </w:r>
    </w:p>
    <w:p w14:paraId="5D8223EA"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5D8223EB" w14:textId="77777777" w:rsidR="00D5378D" w:rsidRPr="000821D0" w:rsidRDefault="00D5378D" w:rsidP="000821D0">
      <w:pPr>
        <w:widowControl/>
        <w:shd w:val="clear" w:color="auto" w:fill="FFFFFF"/>
        <w:jc w:val="left"/>
        <w:rPr>
          <w:rFonts w:ascii="宋体" w:eastAsia="宋体" w:hAnsi="宋体"/>
          <w:sz w:val="24"/>
        </w:rPr>
      </w:pPr>
    </w:p>
    <w:sectPr w:rsidR="00D5378D" w:rsidRPr="000821D0" w:rsidSect="000D6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223EE" w14:textId="77777777" w:rsidR="00A23285" w:rsidRDefault="00A23285" w:rsidP="00A01602">
      <w:r>
        <w:separator/>
      </w:r>
    </w:p>
  </w:endnote>
  <w:endnote w:type="continuationSeparator" w:id="0">
    <w:p w14:paraId="5D8223EF" w14:textId="77777777" w:rsidR="00A23285" w:rsidRDefault="00A23285"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23EC" w14:textId="77777777" w:rsidR="00A23285" w:rsidRDefault="00A23285" w:rsidP="00A01602">
      <w:r>
        <w:separator/>
      </w:r>
    </w:p>
  </w:footnote>
  <w:footnote w:type="continuationSeparator" w:id="0">
    <w:p w14:paraId="5D8223ED" w14:textId="77777777" w:rsidR="00A23285" w:rsidRDefault="00A23285"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D673D"/>
    <w:rsid w:val="00184CC3"/>
    <w:rsid w:val="00245431"/>
    <w:rsid w:val="0033528A"/>
    <w:rsid w:val="00374C52"/>
    <w:rsid w:val="004F452B"/>
    <w:rsid w:val="005054A6"/>
    <w:rsid w:val="005764C2"/>
    <w:rsid w:val="005A0730"/>
    <w:rsid w:val="006409AF"/>
    <w:rsid w:val="006444ED"/>
    <w:rsid w:val="006662E0"/>
    <w:rsid w:val="006D50C2"/>
    <w:rsid w:val="007316A4"/>
    <w:rsid w:val="007934ED"/>
    <w:rsid w:val="007D777A"/>
    <w:rsid w:val="00914D8E"/>
    <w:rsid w:val="00935086"/>
    <w:rsid w:val="00964939"/>
    <w:rsid w:val="00975BB0"/>
    <w:rsid w:val="00984451"/>
    <w:rsid w:val="009930F2"/>
    <w:rsid w:val="00A01602"/>
    <w:rsid w:val="00A23285"/>
    <w:rsid w:val="00A6375F"/>
    <w:rsid w:val="00B33CFB"/>
    <w:rsid w:val="00C018C3"/>
    <w:rsid w:val="00C97654"/>
    <w:rsid w:val="00D5378D"/>
    <w:rsid w:val="00D6169F"/>
    <w:rsid w:val="00E834EE"/>
    <w:rsid w:val="00ED1ABB"/>
    <w:rsid w:val="00F06EA7"/>
    <w:rsid w:val="00F14DE0"/>
    <w:rsid w:val="00FD4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822200"/>
  <w15:docId w15:val="{20D02507-0B2D-4E20-B70E-47E177E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11</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廖焰伦</cp:lastModifiedBy>
  <cp:revision>17</cp:revision>
  <dcterms:created xsi:type="dcterms:W3CDTF">2018-03-29T02:46:00Z</dcterms:created>
  <dcterms:modified xsi:type="dcterms:W3CDTF">2019-01-21T08:14:00Z</dcterms:modified>
</cp:coreProperties>
</file>